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EB49" w14:textId="77777777" w:rsidR="0056305B" w:rsidRPr="0056305B" w:rsidRDefault="0056305B" w:rsidP="0056305B">
      <w:pPr>
        <w:pStyle w:val="Title"/>
      </w:pPr>
      <w:r w:rsidRPr="0056305B">
        <w:t>SYSTANETM Gel Drops (</w:t>
      </w:r>
      <w:proofErr w:type="spellStart"/>
      <w:r w:rsidRPr="0056305B">
        <w:t>Систейн</w:t>
      </w:r>
      <w:proofErr w:type="spellEnd"/>
      <w:r w:rsidRPr="0056305B">
        <w:t xml:space="preserve"> </w:t>
      </w:r>
      <w:proofErr w:type="spellStart"/>
      <w:r w:rsidRPr="0056305B">
        <w:t>Гел</w:t>
      </w:r>
      <w:proofErr w:type="spellEnd"/>
      <w:r w:rsidRPr="0056305B">
        <w:t xml:space="preserve"> </w:t>
      </w:r>
      <w:proofErr w:type="spellStart"/>
      <w:r w:rsidRPr="0056305B">
        <w:t>капки</w:t>
      </w:r>
      <w:proofErr w:type="spellEnd"/>
      <w:r w:rsidRPr="0056305B">
        <w:t xml:space="preserve">) </w:t>
      </w:r>
      <w:proofErr w:type="spellStart"/>
      <w:r w:rsidRPr="0056305B">
        <w:t>Овлажняващ</w:t>
      </w:r>
      <w:proofErr w:type="spellEnd"/>
      <w:r w:rsidRPr="0056305B">
        <w:t xml:space="preserve"> </w:t>
      </w:r>
      <w:proofErr w:type="spellStart"/>
      <w:r w:rsidRPr="0056305B">
        <w:t>гел</w:t>
      </w:r>
      <w:proofErr w:type="spellEnd"/>
      <w:r w:rsidRPr="0056305B">
        <w:t xml:space="preserve"> </w:t>
      </w:r>
      <w:proofErr w:type="spellStart"/>
      <w:r w:rsidRPr="0056305B">
        <w:t>за</w:t>
      </w:r>
      <w:proofErr w:type="spellEnd"/>
      <w:r w:rsidRPr="0056305B">
        <w:t xml:space="preserve"> </w:t>
      </w:r>
      <w:proofErr w:type="spellStart"/>
      <w:r w:rsidRPr="0056305B">
        <w:t>очи</w:t>
      </w:r>
      <w:proofErr w:type="spellEnd"/>
    </w:p>
    <w:p w14:paraId="29EE90EE" w14:textId="77777777" w:rsidR="00CA09E0" w:rsidRPr="005917D0" w:rsidRDefault="00CA09E0" w:rsidP="00CA09E0">
      <w:pPr>
        <w:pStyle w:val="Title"/>
        <w:spacing w:line="300" w:lineRule="auto"/>
        <w:rPr>
          <w:sz w:val="20"/>
          <w:lang w:val="bg-BG"/>
        </w:rPr>
      </w:pPr>
    </w:p>
    <w:p w14:paraId="1FE88756" w14:textId="77777777" w:rsidR="00CA09E0" w:rsidRDefault="00CA09E0" w:rsidP="00CA09E0">
      <w:pPr>
        <w:pStyle w:val="Title"/>
        <w:spacing w:line="300" w:lineRule="auto"/>
        <w:rPr>
          <w:sz w:val="20"/>
          <w:lang w:val="fr-FR"/>
        </w:rPr>
      </w:pPr>
    </w:p>
    <w:p w14:paraId="4E02ABDB" w14:textId="32FC15E0" w:rsidR="004A3EFC" w:rsidRPr="00804222" w:rsidRDefault="004A3EFC" w:rsidP="004A3EFC">
      <w:pPr>
        <w:jc w:val="center"/>
        <w:rPr>
          <w:rFonts w:ascii="Arial" w:hAnsi="Arial" w:cs="Arial"/>
          <w:b/>
          <w:sz w:val="20"/>
          <w:szCs w:val="20"/>
          <w:lang w:val="bg-BG"/>
        </w:rPr>
      </w:pPr>
      <w:r w:rsidRPr="00804222">
        <w:rPr>
          <w:rFonts w:ascii="Arial" w:hAnsi="Arial" w:cs="Arial"/>
          <w:b/>
          <w:sz w:val="20"/>
          <w:szCs w:val="20"/>
          <w:lang w:val="bg-BG"/>
        </w:rPr>
        <w:t>ИНСТРУКЦИ</w:t>
      </w:r>
      <w:r w:rsidR="00A225D8">
        <w:rPr>
          <w:rFonts w:ascii="Arial" w:hAnsi="Arial" w:cs="Arial"/>
          <w:b/>
          <w:sz w:val="20"/>
          <w:szCs w:val="20"/>
          <w:lang w:val="bg-BG"/>
        </w:rPr>
        <w:t>И</w:t>
      </w:r>
      <w:r w:rsidRPr="00804222">
        <w:rPr>
          <w:rFonts w:ascii="Arial" w:hAnsi="Arial" w:cs="Arial"/>
          <w:b/>
          <w:sz w:val="20"/>
          <w:szCs w:val="20"/>
          <w:lang w:val="bg-BG"/>
        </w:rPr>
        <w:t xml:space="preserve"> ЗА УПОТРЕБА</w:t>
      </w:r>
    </w:p>
    <w:p w14:paraId="7F71DB18" w14:textId="0BE009BF" w:rsidR="004A3EFC" w:rsidRDefault="00CA09E0" w:rsidP="00804222">
      <w:pPr>
        <w:spacing w:after="0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noProof/>
          <w:sz w:val="20"/>
          <w:szCs w:val="20"/>
          <w:lang w:val="bg-BG"/>
        </w:rPr>
        <w:t xml:space="preserve">Тази листовка с инструкции за употреба </w:t>
      </w:r>
      <w:r w:rsidRPr="00CA09E0"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z w:val="20"/>
          <w:szCs w:val="20"/>
          <w:lang w:val="bg-BG"/>
        </w:rPr>
        <w:t>ИУ</w:t>
      </w:r>
      <w:r>
        <w:rPr>
          <w:rFonts w:ascii="Arial" w:hAnsi="Arial" w:cs="Arial"/>
          <w:color w:val="231F20"/>
          <w:sz w:val="20"/>
          <w:szCs w:val="20"/>
        </w:rPr>
        <w:t xml:space="preserve">) </w:t>
      </w:r>
      <w:r>
        <w:rPr>
          <w:rFonts w:ascii="Arial" w:hAnsi="Arial" w:cs="Arial"/>
          <w:color w:val="231F20"/>
          <w:sz w:val="20"/>
          <w:szCs w:val="20"/>
          <w:lang w:val="bg-BG"/>
        </w:rPr>
        <w:t>съдържа важна информация за употребата и безопасността на продукта</w:t>
      </w:r>
      <w:r w:rsidRPr="00CA09E0">
        <w:rPr>
          <w:rFonts w:ascii="Arial" w:hAnsi="Arial" w:cs="Arial"/>
          <w:color w:val="231F20"/>
          <w:sz w:val="20"/>
          <w:szCs w:val="20"/>
        </w:rPr>
        <w:t xml:space="preserve">. </w:t>
      </w:r>
      <w:r w:rsidR="004A3EFC" w:rsidRPr="00804222">
        <w:rPr>
          <w:rFonts w:ascii="Arial" w:hAnsi="Arial" w:cs="Arial"/>
          <w:sz w:val="20"/>
          <w:szCs w:val="20"/>
          <w:lang w:val="bg-BG"/>
        </w:rPr>
        <w:t>Моля, прочетете внимателно и запазете за бъдещ</w:t>
      </w:r>
      <w:r w:rsidR="008F61F9" w:rsidRPr="00804222">
        <w:rPr>
          <w:rFonts w:ascii="Arial" w:hAnsi="Arial" w:cs="Arial"/>
          <w:sz w:val="20"/>
          <w:szCs w:val="20"/>
          <w:lang w:val="bg-BG"/>
        </w:rPr>
        <w:t>а</w:t>
      </w:r>
      <w:r w:rsidR="004A3EFC" w:rsidRPr="00804222">
        <w:rPr>
          <w:rFonts w:ascii="Arial" w:hAnsi="Arial" w:cs="Arial"/>
          <w:sz w:val="20"/>
          <w:szCs w:val="20"/>
          <w:lang w:val="bg-BG"/>
        </w:rPr>
        <w:t xml:space="preserve"> справк</w:t>
      </w:r>
      <w:r w:rsidR="008F61F9" w:rsidRPr="00804222">
        <w:rPr>
          <w:rFonts w:ascii="Arial" w:hAnsi="Arial" w:cs="Arial"/>
          <w:sz w:val="20"/>
          <w:szCs w:val="20"/>
          <w:lang w:val="bg-BG"/>
        </w:rPr>
        <w:t>а</w:t>
      </w:r>
      <w:r w:rsidR="004A3EFC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518B3715" w14:textId="77777777" w:rsidR="00894E9D" w:rsidRPr="00804222" w:rsidRDefault="00894E9D" w:rsidP="00804222">
      <w:pPr>
        <w:spacing w:after="0"/>
        <w:rPr>
          <w:rFonts w:ascii="Arial" w:hAnsi="Arial" w:cs="Arial"/>
          <w:sz w:val="20"/>
          <w:szCs w:val="20"/>
          <w:lang w:val="bg-BG"/>
        </w:rPr>
      </w:pPr>
    </w:p>
    <w:p w14:paraId="506E4D54" w14:textId="7F43E0F1" w:rsidR="00CA09E0" w:rsidRPr="0043016A" w:rsidRDefault="00CA09E0" w:rsidP="00CA09E0">
      <w:pPr>
        <w:pStyle w:val="NoSpacing"/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bg-BG"/>
        </w:rPr>
        <w:t>ИМЕ НА ПРОДУКТА</w:t>
      </w:r>
      <w:r w:rsidRPr="0043016A">
        <w:rPr>
          <w:rFonts w:ascii="Arial" w:hAnsi="Arial" w:cs="Arial"/>
          <w:b/>
          <w:sz w:val="20"/>
          <w:szCs w:val="20"/>
          <w:u w:val="single"/>
        </w:rPr>
        <w:t>:</w:t>
      </w:r>
    </w:p>
    <w:p w14:paraId="41A82286" w14:textId="4DE49901" w:rsidR="00CA09E0" w:rsidRPr="000271E4" w:rsidRDefault="00A225D8" w:rsidP="00A225D8">
      <w:pPr>
        <w:pStyle w:val="Title"/>
        <w:spacing w:line="300" w:lineRule="auto"/>
        <w:jc w:val="left"/>
        <w:rPr>
          <w:color w:val="000000"/>
          <w:sz w:val="20"/>
          <w:lang w:val="fr-FR"/>
        </w:rPr>
      </w:pPr>
      <w:r w:rsidRPr="000271E4">
        <w:rPr>
          <w:sz w:val="20"/>
          <w:lang w:val="fr-FR"/>
        </w:rPr>
        <w:t>SYSTANE</w:t>
      </w:r>
      <w:r w:rsidRPr="000271E4">
        <w:rPr>
          <w:rFonts w:cs="Arial"/>
          <w:sz w:val="20"/>
          <w:vertAlign w:val="superscript"/>
        </w:rPr>
        <w:t>TM</w:t>
      </w:r>
      <w:r w:rsidRPr="000271E4">
        <w:rPr>
          <w:sz w:val="20"/>
          <w:lang w:val="fr-FR"/>
        </w:rPr>
        <w:t xml:space="preserve"> </w:t>
      </w:r>
      <w:r w:rsidRPr="000271E4">
        <w:rPr>
          <w:color w:val="000000"/>
          <w:sz w:val="20"/>
          <w:lang w:val="fr-FR"/>
        </w:rPr>
        <w:t xml:space="preserve">Gel Drops </w:t>
      </w:r>
      <w:r w:rsidR="00894E9D" w:rsidRPr="000271E4">
        <w:rPr>
          <w:rFonts w:cs="Arial"/>
          <w:sz w:val="20"/>
        </w:rPr>
        <w:t>(</w:t>
      </w:r>
      <w:proofErr w:type="spellStart"/>
      <w:r w:rsidRPr="000271E4">
        <w:rPr>
          <w:rFonts w:cs="Arial"/>
          <w:sz w:val="20"/>
          <w:lang w:val="bg-BG"/>
        </w:rPr>
        <w:t>Систейн</w:t>
      </w:r>
      <w:proofErr w:type="spellEnd"/>
      <w:r w:rsidRPr="000271E4">
        <w:rPr>
          <w:rFonts w:cs="Arial"/>
          <w:sz w:val="20"/>
          <w:lang w:val="bg-BG"/>
        </w:rPr>
        <w:t xml:space="preserve"> Гел капки</w:t>
      </w:r>
      <w:r w:rsidR="00894E9D" w:rsidRPr="000271E4">
        <w:rPr>
          <w:rFonts w:cs="Arial"/>
          <w:sz w:val="20"/>
        </w:rPr>
        <w:t>)</w:t>
      </w:r>
      <w:r w:rsidRPr="000271E4">
        <w:rPr>
          <w:rFonts w:cs="Arial"/>
          <w:sz w:val="20"/>
          <w:lang w:val="bg-BG"/>
        </w:rPr>
        <w:t xml:space="preserve"> Овлажняващ гел за очи</w:t>
      </w:r>
    </w:p>
    <w:p w14:paraId="29A1B888" w14:textId="77777777" w:rsidR="00CA09E0" w:rsidRPr="00804222" w:rsidRDefault="00CA09E0" w:rsidP="00804222">
      <w:pPr>
        <w:pStyle w:val="NoSpacing"/>
        <w:spacing w:line="300" w:lineRule="auto"/>
        <w:rPr>
          <w:rFonts w:ascii="Arial" w:hAnsi="Arial" w:cs="Arial"/>
          <w:b/>
          <w:sz w:val="20"/>
          <w:szCs w:val="20"/>
        </w:rPr>
      </w:pPr>
    </w:p>
    <w:p w14:paraId="6A4153C1" w14:textId="4EA53EEF" w:rsidR="00CA09E0" w:rsidRPr="00ED445B" w:rsidRDefault="00CA09E0" w:rsidP="00CA09E0">
      <w:pPr>
        <w:pStyle w:val="NoSpacing"/>
        <w:spacing w:line="300" w:lineRule="auto"/>
      </w:pPr>
      <w:r>
        <w:rPr>
          <w:rFonts w:ascii="Arial" w:hAnsi="Arial" w:cs="Arial"/>
          <w:b/>
          <w:sz w:val="20"/>
          <w:szCs w:val="20"/>
          <w:u w:val="single"/>
          <w:lang w:val="bg-BG"/>
        </w:rPr>
        <w:t>ОПИСАНИЕ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7A9D6AE8" w14:textId="0B376BC1" w:rsidR="00A225D8" w:rsidRDefault="00A225D8" w:rsidP="00137B8E">
      <w:pPr>
        <w:rPr>
          <w:rFonts w:ascii="Arial" w:hAnsi="Arial" w:cs="Arial"/>
          <w:sz w:val="20"/>
          <w:szCs w:val="20"/>
          <w:lang w:val="bg-BG"/>
        </w:rPr>
      </w:pPr>
      <w:r w:rsidRPr="00A225D8">
        <w:rPr>
          <w:rFonts w:ascii="Arial" w:hAnsi="Arial" w:cs="Arial"/>
          <w:color w:val="000000"/>
          <w:sz w:val="20"/>
        </w:rPr>
        <w:t>SYSTANE</w:t>
      </w:r>
      <w:r w:rsidRPr="00A225D8">
        <w:rPr>
          <w:rFonts w:ascii="Arial" w:hAnsi="Arial" w:cs="Arial"/>
          <w:color w:val="000000"/>
          <w:sz w:val="20"/>
          <w:vertAlign w:val="superscript"/>
        </w:rPr>
        <w:t>TM</w:t>
      </w:r>
      <w:r w:rsidRPr="00A225D8">
        <w:rPr>
          <w:rFonts w:ascii="Arial" w:hAnsi="Arial" w:cs="Arial"/>
          <w:color w:val="000000"/>
          <w:sz w:val="20"/>
        </w:rPr>
        <w:t xml:space="preserve"> Gel Drops</w:t>
      </w:r>
      <w:r w:rsidR="000C5578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5A676A">
        <w:rPr>
          <w:rFonts w:ascii="Arial" w:hAnsi="Arial" w:cs="Arial"/>
          <w:sz w:val="20"/>
          <w:szCs w:val="20"/>
          <w:lang w:val="bg-BG"/>
        </w:rPr>
        <w:t>О</w:t>
      </w:r>
      <w:r>
        <w:rPr>
          <w:rFonts w:ascii="Arial" w:hAnsi="Arial" w:cs="Arial"/>
          <w:sz w:val="20"/>
          <w:szCs w:val="20"/>
          <w:lang w:val="bg-BG"/>
        </w:rPr>
        <w:t>влажняващ</w:t>
      </w:r>
      <w:r w:rsidR="000C5578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>
        <w:rPr>
          <w:rFonts w:ascii="Arial" w:hAnsi="Arial" w:cs="Arial"/>
          <w:sz w:val="20"/>
          <w:szCs w:val="20"/>
          <w:lang w:val="bg-BG"/>
        </w:rPr>
        <w:t xml:space="preserve">гел за очи е стерилен разтвор, съдържащ полиетилен </w:t>
      </w:r>
      <w:proofErr w:type="spellStart"/>
      <w:r>
        <w:rPr>
          <w:rFonts w:ascii="Arial" w:hAnsi="Arial" w:cs="Arial"/>
          <w:sz w:val="20"/>
          <w:szCs w:val="20"/>
          <w:lang w:val="bg-BG"/>
        </w:rPr>
        <w:t>гликол</w:t>
      </w:r>
      <w:proofErr w:type="spellEnd"/>
      <w:r w:rsidRPr="00A225D8">
        <w:rPr>
          <w:rFonts w:ascii="Arial" w:hAnsi="Arial" w:cs="Arial"/>
          <w:sz w:val="20"/>
          <w:szCs w:val="20"/>
          <w:lang w:val="bg-BG"/>
        </w:rPr>
        <w:t xml:space="preserve"> 400, </w:t>
      </w:r>
      <w:r>
        <w:rPr>
          <w:rFonts w:ascii="Arial" w:hAnsi="Arial" w:cs="Arial"/>
          <w:sz w:val="20"/>
          <w:szCs w:val="20"/>
          <w:lang w:val="bg-BG"/>
        </w:rPr>
        <w:t xml:space="preserve">пропилен </w:t>
      </w:r>
      <w:proofErr w:type="spellStart"/>
      <w:r>
        <w:rPr>
          <w:rFonts w:ascii="Arial" w:hAnsi="Arial" w:cs="Arial"/>
          <w:sz w:val="20"/>
          <w:szCs w:val="20"/>
          <w:lang w:val="bg-BG"/>
        </w:rPr>
        <w:t>гликол</w:t>
      </w:r>
      <w:proofErr w:type="spellEnd"/>
      <w:r>
        <w:rPr>
          <w:rFonts w:ascii="Arial" w:hAnsi="Arial" w:cs="Arial"/>
          <w:sz w:val="20"/>
          <w:szCs w:val="20"/>
          <w:lang w:val="bg-BG"/>
        </w:rPr>
        <w:t xml:space="preserve">, </w:t>
      </w:r>
      <w:proofErr w:type="spellStart"/>
      <w:r w:rsidRPr="00804222">
        <w:rPr>
          <w:rFonts w:ascii="Arial" w:hAnsi="Arial" w:cs="Arial"/>
          <w:sz w:val="20"/>
          <w:szCs w:val="20"/>
          <w:lang w:val="bg-BG"/>
        </w:rPr>
        <w:t>хидроксипропил</w:t>
      </w:r>
      <w:proofErr w:type="spellEnd"/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proofErr w:type="spellStart"/>
      <w:r w:rsidRPr="00804222">
        <w:rPr>
          <w:rFonts w:ascii="Arial" w:hAnsi="Arial" w:cs="Arial"/>
          <w:sz w:val="20"/>
          <w:szCs w:val="20"/>
          <w:lang w:val="bg-BG"/>
        </w:rPr>
        <w:t>гуар</w:t>
      </w:r>
      <w:proofErr w:type="spellEnd"/>
      <w:r w:rsidRPr="00A225D8">
        <w:rPr>
          <w:rFonts w:ascii="Arial" w:hAnsi="Arial" w:cs="Arial"/>
          <w:sz w:val="20"/>
          <w:szCs w:val="20"/>
          <w:lang w:val="bg-BG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bg-BG"/>
        </w:rPr>
        <w:t>сорбитол</w:t>
      </w:r>
      <w:proofErr w:type="spellEnd"/>
      <w:r w:rsidRPr="00A225D8">
        <w:rPr>
          <w:rFonts w:ascii="Arial" w:hAnsi="Arial" w:cs="Arial"/>
          <w:sz w:val="20"/>
          <w:szCs w:val="20"/>
          <w:lang w:val="bg-BG"/>
        </w:rPr>
        <w:t>,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bg-BG"/>
        </w:rPr>
        <w:t>аминометилпропанол</w:t>
      </w:r>
      <w:proofErr w:type="spellEnd"/>
      <w:r w:rsidRPr="00A225D8">
        <w:rPr>
          <w:rFonts w:ascii="Arial" w:hAnsi="Arial" w:cs="Arial"/>
          <w:sz w:val="20"/>
          <w:szCs w:val="20"/>
          <w:lang w:val="bg-BG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bg-BG"/>
        </w:rPr>
        <w:t>борна</w:t>
      </w:r>
      <w:proofErr w:type="spellEnd"/>
      <w:r>
        <w:rPr>
          <w:rFonts w:ascii="Arial" w:hAnsi="Arial" w:cs="Arial"/>
          <w:sz w:val="20"/>
          <w:szCs w:val="20"/>
          <w:lang w:val="bg-BG"/>
        </w:rPr>
        <w:t xml:space="preserve"> киселина</w:t>
      </w:r>
      <w:r w:rsidRPr="00A225D8">
        <w:rPr>
          <w:rFonts w:ascii="Arial" w:hAnsi="Arial" w:cs="Arial"/>
          <w:sz w:val="20"/>
          <w:szCs w:val="20"/>
          <w:lang w:val="bg-BG"/>
        </w:rPr>
        <w:t xml:space="preserve">, </w:t>
      </w:r>
      <w:r>
        <w:rPr>
          <w:rFonts w:ascii="Arial" w:hAnsi="Arial" w:cs="Arial"/>
          <w:sz w:val="20"/>
          <w:szCs w:val="20"/>
          <w:lang w:val="bg-BG"/>
        </w:rPr>
        <w:t>калиев хлорид</w:t>
      </w:r>
      <w:r w:rsidRPr="00A225D8">
        <w:rPr>
          <w:rFonts w:ascii="Arial" w:hAnsi="Arial" w:cs="Arial"/>
          <w:sz w:val="20"/>
          <w:szCs w:val="20"/>
          <w:lang w:val="bg-BG"/>
        </w:rPr>
        <w:t>,</w:t>
      </w:r>
      <w:r>
        <w:rPr>
          <w:rFonts w:ascii="Arial" w:hAnsi="Arial" w:cs="Arial"/>
          <w:sz w:val="20"/>
          <w:szCs w:val="20"/>
          <w:lang w:val="bg-BG"/>
        </w:rPr>
        <w:t xml:space="preserve"> натриев хлорид,</w:t>
      </w:r>
      <w:r w:rsidRPr="00A225D8">
        <w:rPr>
          <w:rFonts w:ascii="Arial" w:hAnsi="Arial" w:cs="Arial"/>
          <w:sz w:val="20"/>
          <w:szCs w:val="20"/>
          <w:lang w:val="bg-BG"/>
        </w:rPr>
        <w:t xml:space="preserve"> </w:t>
      </w:r>
      <w:proofErr w:type="spellStart"/>
      <w:r w:rsidR="000271E4" w:rsidRPr="00804222">
        <w:rPr>
          <w:rFonts w:ascii="Arial" w:hAnsi="Arial" w:cs="Arial"/>
          <w:sz w:val="20"/>
          <w:szCs w:val="20"/>
          <w:lang w:val="bg-BG"/>
        </w:rPr>
        <w:t>динатриев</w:t>
      </w:r>
      <w:proofErr w:type="spellEnd"/>
      <w:r w:rsidR="000271E4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proofErr w:type="spellStart"/>
      <w:r w:rsidR="000271E4" w:rsidRPr="00804222">
        <w:rPr>
          <w:rFonts w:ascii="Arial" w:hAnsi="Arial" w:cs="Arial"/>
          <w:sz w:val="20"/>
          <w:szCs w:val="20"/>
          <w:lang w:val="bg-BG"/>
        </w:rPr>
        <w:t>едетат</w:t>
      </w:r>
      <w:proofErr w:type="spellEnd"/>
      <w:r w:rsidR="000271E4">
        <w:rPr>
          <w:rFonts w:ascii="Arial" w:hAnsi="Arial" w:cs="Arial"/>
          <w:sz w:val="20"/>
          <w:szCs w:val="20"/>
          <w:lang w:val="bg-BG"/>
        </w:rPr>
        <w:t xml:space="preserve"> и</w:t>
      </w:r>
      <w:r w:rsidR="000271E4" w:rsidRPr="00804222">
        <w:rPr>
          <w:rFonts w:ascii="Arial" w:hAnsi="Arial" w:cs="Arial"/>
          <w:sz w:val="20"/>
          <w:szCs w:val="20"/>
          <w:lang w:val="bg-BG"/>
        </w:rPr>
        <w:t xml:space="preserve"> консервант</w:t>
      </w:r>
      <w:r w:rsidR="000271E4">
        <w:rPr>
          <w:rFonts w:ascii="Arial" w:hAnsi="Arial" w:cs="Arial"/>
          <w:sz w:val="20"/>
          <w:szCs w:val="20"/>
          <w:lang w:val="bg-BG"/>
        </w:rPr>
        <w:t>а</w:t>
      </w:r>
      <w:r w:rsidR="000271E4" w:rsidRPr="00804222">
        <w:rPr>
          <w:rFonts w:ascii="Arial" w:hAnsi="Arial" w:cs="Arial"/>
          <w:sz w:val="20"/>
          <w:szCs w:val="20"/>
          <w:lang w:val="bg-BG"/>
        </w:rPr>
        <w:t xml:space="preserve"> POLYQUAD</w:t>
      </w:r>
      <w:r w:rsidR="000271E4" w:rsidRPr="00952A10">
        <w:rPr>
          <w:rFonts w:ascii="Arial" w:hAnsi="Arial" w:cs="Arial"/>
          <w:sz w:val="20"/>
          <w:vertAlign w:val="superscript"/>
        </w:rPr>
        <w:t>TM</w:t>
      </w:r>
      <w:r w:rsidR="000271E4">
        <w:rPr>
          <w:rFonts w:ascii="Arial" w:hAnsi="Arial" w:cs="Arial"/>
          <w:sz w:val="20"/>
          <w:vertAlign w:val="superscript"/>
        </w:rPr>
        <w:t xml:space="preserve"> </w:t>
      </w:r>
      <w:r w:rsidR="000271E4" w:rsidRPr="00804222">
        <w:rPr>
          <w:rFonts w:ascii="Arial" w:hAnsi="Arial" w:cs="Arial"/>
          <w:sz w:val="20"/>
          <w:szCs w:val="20"/>
          <w:lang w:val="bg-BG"/>
        </w:rPr>
        <w:t>(</w:t>
      </w:r>
      <w:r w:rsidR="000271E4">
        <w:rPr>
          <w:rFonts w:ascii="Arial" w:hAnsi="Arial" w:cs="Arial"/>
          <w:color w:val="000000"/>
          <w:sz w:val="20"/>
          <w:szCs w:val="20"/>
          <w:lang w:val="bg-BG"/>
        </w:rPr>
        <w:t>поликватерниум-1</w:t>
      </w:r>
      <w:r w:rsidR="000271E4" w:rsidRPr="00804222">
        <w:rPr>
          <w:rFonts w:ascii="Arial" w:hAnsi="Arial" w:cs="Arial"/>
          <w:sz w:val="20"/>
          <w:szCs w:val="20"/>
          <w:lang w:val="bg-BG"/>
        </w:rPr>
        <w:t>) 0</w:t>
      </w:r>
      <w:r w:rsidR="000271E4">
        <w:rPr>
          <w:rFonts w:ascii="Arial" w:hAnsi="Arial" w:cs="Arial"/>
          <w:sz w:val="20"/>
          <w:szCs w:val="20"/>
          <w:lang w:val="bg-BG"/>
        </w:rPr>
        <w:t>,</w:t>
      </w:r>
      <w:r w:rsidR="000271E4" w:rsidRPr="00804222">
        <w:rPr>
          <w:rFonts w:ascii="Arial" w:hAnsi="Arial" w:cs="Arial"/>
          <w:sz w:val="20"/>
          <w:szCs w:val="20"/>
          <w:lang w:val="bg-BG"/>
        </w:rPr>
        <w:t>001%</w:t>
      </w:r>
      <w:r w:rsidR="000271E4">
        <w:rPr>
          <w:rFonts w:ascii="Arial" w:hAnsi="Arial" w:cs="Arial"/>
          <w:sz w:val="20"/>
          <w:szCs w:val="20"/>
          <w:lang w:val="bg-BG"/>
        </w:rPr>
        <w:t xml:space="preserve">. 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6685AF9E" w14:textId="7BB2B2AF" w:rsidR="003A3C28" w:rsidRPr="002340A7" w:rsidRDefault="002340A7" w:rsidP="003A3C28">
      <w:pPr>
        <w:spacing w:after="0"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КЛИНИЧНИ ПРЕДИМСТВА</w:t>
      </w:r>
      <w:r w:rsidR="003A3C28" w:rsidRPr="002340A7">
        <w:rPr>
          <w:rFonts w:ascii="Arial" w:hAnsi="Arial" w:cs="Arial"/>
          <w:b/>
          <w:sz w:val="20"/>
          <w:szCs w:val="20"/>
          <w:u w:val="single"/>
        </w:rPr>
        <w:t>:</w:t>
      </w:r>
    </w:p>
    <w:p w14:paraId="31AF1F09" w14:textId="54D4CE80" w:rsidR="003A3C28" w:rsidRPr="000271E4" w:rsidRDefault="000271E4" w:rsidP="003A3C28">
      <w:pPr>
        <w:spacing w:after="0" w:line="300" w:lineRule="auto"/>
        <w:rPr>
          <w:rFonts w:ascii="Arial" w:hAnsi="Arial" w:cs="Arial"/>
          <w:sz w:val="20"/>
          <w:lang w:val="bg-BG"/>
        </w:rPr>
      </w:pPr>
      <w:r>
        <w:rPr>
          <w:rFonts w:ascii="Arial" w:hAnsi="Arial" w:cs="Arial"/>
          <w:sz w:val="20"/>
          <w:lang w:val="bg-BG"/>
        </w:rPr>
        <w:t>Когато се използва</w:t>
      </w:r>
      <w:r w:rsidR="002340A7" w:rsidRPr="00804222">
        <w:rPr>
          <w:rFonts w:ascii="Arial" w:hAnsi="Arial" w:cs="Arial"/>
          <w:sz w:val="20"/>
          <w:lang w:val="bg-BG"/>
        </w:rPr>
        <w:t xml:space="preserve"> както е указано</w:t>
      </w:r>
      <w:r w:rsidR="003A3C28" w:rsidRPr="002340A7">
        <w:rPr>
          <w:rFonts w:ascii="Arial" w:hAnsi="Arial" w:cs="Arial"/>
          <w:sz w:val="20"/>
        </w:rPr>
        <w:t xml:space="preserve">, </w:t>
      </w:r>
      <w:r w:rsidRPr="00A225D8">
        <w:rPr>
          <w:rFonts w:ascii="Arial" w:hAnsi="Arial" w:cs="Arial"/>
          <w:color w:val="000000"/>
          <w:sz w:val="20"/>
        </w:rPr>
        <w:t>SYSTANE</w:t>
      </w:r>
      <w:r w:rsidRPr="00A225D8">
        <w:rPr>
          <w:rFonts w:ascii="Arial" w:hAnsi="Arial" w:cs="Arial"/>
          <w:color w:val="000000"/>
          <w:sz w:val="20"/>
          <w:vertAlign w:val="superscript"/>
        </w:rPr>
        <w:t>TM</w:t>
      </w:r>
      <w:r w:rsidRPr="00A225D8">
        <w:rPr>
          <w:rFonts w:ascii="Arial" w:hAnsi="Arial" w:cs="Arial"/>
          <w:color w:val="000000"/>
          <w:sz w:val="20"/>
        </w:rPr>
        <w:t xml:space="preserve"> Gel Drops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>
        <w:rPr>
          <w:rFonts w:ascii="Arial" w:hAnsi="Arial" w:cs="Arial"/>
          <w:sz w:val="20"/>
          <w:szCs w:val="20"/>
          <w:lang w:val="bg-BG"/>
        </w:rPr>
        <w:t>Овлажняващ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>
        <w:rPr>
          <w:rFonts w:ascii="Arial" w:hAnsi="Arial" w:cs="Arial"/>
          <w:sz w:val="20"/>
          <w:szCs w:val="20"/>
          <w:lang w:val="bg-BG"/>
        </w:rPr>
        <w:t>гел</w:t>
      </w:r>
      <w:r w:rsidR="00245FC3">
        <w:rPr>
          <w:rFonts w:ascii="Arial" w:hAnsi="Arial" w:cs="Arial"/>
          <w:sz w:val="20"/>
          <w:szCs w:val="20"/>
          <w:lang w:val="bg-BG"/>
        </w:rPr>
        <w:t xml:space="preserve"> за очи</w:t>
      </w:r>
      <w:r w:rsidR="003A3C28" w:rsidRPr="002340A7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  <w:lang w:val="bg-BG"/>
        </w:rPr>
        <w:t xml:space="preserve"> </w:t>
      </w:r>
    </w:p>
    <w:p w14:paraId="26465F8F" w14:textId="024F8EF2" w:rsidR="003A3C28" w:rsidRPr="000271E4" w:rsidRDefault="002340A7" w:rsidP="000271E4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Осигур</w:t>
      </w:r>
      <w:r w:rsidR="00F513B1">
        <w:rPr>
          <w:rFonts w:ascii="Arial" w:hAnsi="Arial" w:cs="Arial"/>
          <w:sz w:val="20"/>
          <w:szCs w:val="20"/>
          <w:lang w:val="bg-BG"/>
        </w:rPr>
        <w:t>я</w:t>
      </w:r>
      <w:r w:rsidRPr="00804222">
        <w:rPr>
          <w:rFonts w:ascii="Arial" w:hAnsi="Arial" w:cs="Arial"/>
          <w:sz w:val="20"/>
          <w:szCs w:val="20"/>
          <w:lang w:val="bg-BG"/>
        </w:rPr>
        <w:t>ва</w:t>
      </w:r>
      <w:r w:rsidR="000271E4">
        <w:rPr>
          <w:rFonts w:ascii="Arial" w:hAnsi="Arial" w:cs="Arial"/>
          <w:sz w:val="20"/>
          <w:szCs w:val="20"/>
          <w:lang w:val="bg-BG"/>
        </w:rPr>
        <w:t xml:space="preserve"> облекчение на симптомите на</w:t>
      </w:r>
      <w:r w:rsidR="000271E4" w:rsidRPr="000271E4">
        <w:rPr>
          <w:rFonts w:ascii="Arial" w:hAnsi="Arial" w:cs="Arial"/>
          <w:sz w:val="20"/>
          <w:szCs w:val="20"/>
          <w:lang w:val="bg-BG"/>
        </w:rPr>
        <w:t xml:space="preserve"> </w:t>
      </w:r>
      <w:r w:rsidR="000271E4">
        <w:rPr>
          <w:rFonts w:ascii="Arial" w:hAnsi="Arial" w:cs="Arial"/>
          <w:sz w:val="20"/>
          <w:szCs w:val="20"/>
          <w:lang w:val="bg-BG"/>
        </w:rPr>
        <w:t>„</w:t>
      </w:r>
      <w:r w:rsidR="000271E4" w:rsidRPr="00804222">
        <w:rPr>
          <w:rFonts w:ascii="Arial" w:hAnsi="Arial" w:cs="Arial"/>
          <w:sz w:val="20"/>
          <w:szCs w:val="20"/>
          <w:lang w:val="bg-BG"/>
        </w:rPr>
        <w:t>сухо</w:t>
      </w:r>
      <w:r w:rsidR="000271E4">
        <w:rPr>
          <w:rFonts w:ascii="Arial" w:hAnsi="Arial" w:cs="Arial"/>
          <w:sz w:val="20"/>
          <w:szCs w:val="20"/>
          <w:lang w:val="bg-BG"/>
        </w:rPr>
        <w:t xml:space="preserve"> око“</w:t>
      </w:r>
      <w:r w:rsidR="000271E4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0271E4">
        <w:rPr>
          <w:rFonts w:ascii="Arial" w:hAnsi="Arial" w:cs="Arial"/>
          <w:sz w:val="20"/>
          <w:szCs w:val="20"/>
          <w:lang w:val="bg-BG"/>
        </w:rPr>
        <w:t>при прилагане през деня и през нощта</w:t>
      </w:r>
    </w:p>
    <w:p w14:paraId="74CCA8C5" w14:textId="65840C60" w:rsidR="003A3C28" w:rsidRPr="002340A7" w:rsidRDefault="000271E4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Осигур</w:t>
      </w:r>
      <w:r>
        <w:rPr>
          <w:rFonts w:ascii="Arial" w:hAnsi="Arial" w:cs="Arial"/>
          <w:sz w:val="20"/>
          <w:szCs w:val="20"/>
          <w:lang w:val="bg-BG"/>
        </w:rPr>
        <w:t>я</w:t>
      </w:r>
      <w:r w:rsidRPr="00804222">
        <w:rPr>
          <w:rFonts w:ascii="Arial" w:hAnsi="Arial" w:cs="Arial"/>
          <w:sz w:val="20"/>
          <w:szCs w:val="20"/>
          <w:lang w:val="bg-BG"/>
        </w:rPr>
        <w:t>ва</w:t>
      </w:r>
      <w:r>
        <w:rPr>
          <w:rFonts w:ascii="Arial" w:hAnsi="Arial" w:cs="Arial"/>
          <w:sz w:val="20"/>
          <w:szCs w:val="20"/>
          <w:lang w:val="bg-BG"/>
        </w:rPr>
        <w:t xml:space="preserve"> комфорт на сухите очи при събуждане </w:t>
      </w:r>
      <w:r w:rsidR="002340A7" w:rsidRPr="00822172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6A7373C4" w14:textId="6D8C7303" w:rsidR="003A3C28" w:rsidRPr="00F556DB" w:rsidRDefault="000271E4" w:rsidP="003A3C28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bg-BG"/>
        </w:rPr>
        <w:t>Осигурява защита</w:t>
      </w:r>
      <w:r w:rsidR="002340A7" w:rsidRPr="00804222">
        <w:rPr>
          <w:rFonts w:ascii="Arial" w:hAnsi="Arial" w:cs="Arial"/>
          <w:sz w:val="20"/>
          <w:szCs w:val="20"/>
          <w:lang w:val="bg-BG"/>
        </w:rPr>
        <w:t xml:space="preserve"> на очната повърхност</w:t>
      </w:r>
    </w:p>
    <w:p w14:paraId="7D5DA2F7" w14:textId="434DCDD6" w:rsidR="003A3C28" w:rsidRPr="002340A7" w:rsidRDefault="002340A7" w:rsidP="003A3C28">
      <w:pPr>
        <w:spacing w:after="0"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ПОКАЗАНИЯ</w:t>
      </w:r>
      <w:r w:rsidR="003A3C28" w:rsidRPr="002340A7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Употреба</w:t>
      </w:r>
      <w:r w:rsidR="003A3C28" w:rsidRPr="002340A7">
        <w:rPr>
          <w:rFonts w:ascii="Arial" w:hAnsi="Arial" w:cs="Arial"/>
          <w:b/>
          <w:sz w:val="20"/>
          <w:szCs w:val="20"/>
          <w:u w:val="single"/>
        </w:rPr>
        <w:t>):</w:t>
      </w:r>
    </w:p>
    <w:p w14:paraId="20E77CBD" w14:textId="78F66E95" w:rsidR="00565ECC" w:rsidRPr="00804222" w:rsidRDefault="00822D72" w:rsidP="00565ECC">
      <w:pPr>
        <w:rPr>
          <w:rFonts w:ascii="Arial" w:hAnsi="Arial" w:cs="Arial"/>
          <w:sz w:val="20"/>
          <w:szCs w:val="20"/>
          <w:lang w:val="bg-BG"/>
        </w:rPr>
      </w:pPr>
      <w:r w:rsidRPr="00822D72">
        <w:rPr>
          <w:rFonts w:ascii="Arial" w:hAnsi="Arial" w:cs="Arial"/>
          <w:color w:val="000000"/>
          <w:sz w:val="20"/>
        </w:rPr>
        <w:t>SYSTANE</w:t>
      </w:r>
      <w:r w:rsidRPr="00822D72">
        <w:rPr>
          <w:rFonts w:ascii="Arial" w:hAnsi="Arial" w:cs="Arial"/>
          <w:color w:val="000000"/>
          <w:sz w:val="20"/>
          <w:vertAlign w:val="superscript"/>
        </w:rPr>
        <w:t>TM</w:t>
      </w:r>
      <w:r w:rsidRPr="00822D72">
        <w:rPr>
          <w:rFonts w:ascii="Arial" w:hAnsi="Arial" w:cs="Arial"/>
          <w:color w:val="000000"/>
          <w:sz w:val="20"/>
        </w:rPr>
        <w:t xml:space="preserve"> Gel Drops </w:t>
      </w:r>
      <w:proofErr w:type="spellStart"/>
      <w:r w:rsidRPr="00822D72">
        <w:rPr>
          <w:rFonts w:ascii="Arial" w:hAnsi="Arial" w:cs="Arial"/>
          <w:color w:val="000000"/>
          <w:sz w:val="20"/>
        </w:rPr>
        <w:t>Овлажняващ</w:t>
      </w:r>
      <w:proofErr w:type="spellEnd"/>
      <w:r w:rsidRPr="00822D7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22D72">
        <w:rPr>
          <w:rFonts w:ascii="Arial" w:hAnsi="Arial" w:cs="Arial"/>
          <w:color w:val="000000"/>
          <w:sz w:val="20"/>
        </w:rPr>
        <w:t>гел</w:t>
      </w:r>
      <w:proofErr w:type="spellEnd"/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245FC3">
        <w:rPr>
          <w:rFonts w:ascii="Arial" w:hAnsi="Arial" w:cs="Arial"/>
          <w:sz w:val="20"/>
          <w:szCs w:val="20"/>
          <w:lang w:val="bg-BG"/>
        </w:rPr>
        <w:t xml:space="preserve">за очи 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e медицинско изделие, предназначено за временно облекчение на </w:t>
      </w:r>
      <w:r>
        <w:rPr>
          <w:rFonts w:ascii="Arial" w:hAnsi="Arial" w:cs="Arial"/>
          <w:sz w:val="20"/>
          <w:szCs w:val="20"/>
          <w:lang w:val="bg-BG"/>
        </w:rPr>
        <w:t>симптомите на сухота в окото, като дискомфорт, парене и дразнене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.  </w:t>
      </w:r>
    </w:p>
    <w:p w14:paraId="6C58A919" w14:textId="4FA918AC" w:rsidR="003A3C28" w:rsidRPr="00434DE1" w:rsidRDefault="002340A7" w:rsidP="003A3C28">
      <w:pPr>
        <w:spacing w:after="0"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434DE1">
        <w:rPr>
          <w:rFonts w:ascii="Arial" w:hAnsi="Arial" w:cs="Arial"/>
          <w:b/>
          <w:sz w:val="20"/>
          <w:szCs w:val="20"/>
          <w:u w:val="single"/>
        </w:rPr>
        <w:t>ОЧАКВАНИ ПОТРЕБИТЕЛИ</w:t>
      </w:r>
      <w:r w:rsidR="003A3C28" w:rsidRPr="00434DE1">
        <w:rPr>
          <w:rFonts w:ascii="Arial" w:hAnsi="Arial" w:cs="Arial"/>
          <w:b/>
          <w:sz w:val="20"/>
          <w:szCs w:val="20"/>
          <w:u w:val="single"/>
        </w:rPr>
        <w:t>:</w:t>
      </w: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 xml:space="preserve"> </w:t>
      </w:r>
    </w:p>
    <w:p w14:paraId="205C0531" w14:textId="30577C99" w:rsidR="003A3C28" w:rsidRPr="00804222" w:rsidRDefault="003A3C28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  <w:highlight w:val="yellow"/>
        </w:rPr>
      </w:pPr>
      <w:r w:rsidRPr="00434DE1">
        <w:rPr>
          <w:rFonts w:ascii="Arial" w:hAnsi="Arial" w:cs="Arial"/>
          <w:color w:val="000000"/>
          <w:sz w:val="20"/>
          <w:szCs w:val="20"/>
        </w:rPr>
        <w:t>SYSTANE</w:t>
      </w:r>
      <w:r w:rsidRPr="00434DE1">
        <w:rPr>
          <w:rFonts w:ascii="Arial" w:hAnsi="Arial" w:cs="Arial"/>
          <w:color w:val="000000"/>
          <w:sz w:val="20"/>
          <w:szCs w:val="20"/>
          <w:vertAlign w:val="superscript"/>
        </w:rPr>
        <w:t>TM</w:t>
      </w:r>
      <w:r w:rsidRPr="00434DE1">
        <w:rPr>
          <w:rFonts w:ascii="Arial" w:hAnsi="Arial" w:cs="Arial"/>
          <w:color w:val="000000"/>
          <w:sz w:val="20"/>
          <w:szCs w:val="20"/>
        </w:rPr>
        <w:t xml:space="preserve"> </w:t>
      </w:r>
      <w:r w:rsidR="00245FC3" w:rsidRPr="00822D72">
        <w:rPr>
          <w:rFonts w:ascii="Arial" w:hAnsi="Arial" w:cs="Arial"/>
          <w:color w:val="000000"/>
          <w:sz w:val="20"/>
        </w:rPr>
        <w:t xml:space="preserve">Gel Drops </w:t>
      </w:r>
      <w:proofErr w:type="spellStart"/>
      <w:r w:rsidR="00245FC3" w:rsidRPr="00822D72">
        <w:rPr>
          <w:rFonts w:ascii="Arial" w:hAnsi="Arial" w:cs="Arial"/>
          <w:color w:val="000000"/>
          <w:sz w:val="20"/>
        </w:rPr>
        <w:t>Овлажняващ</w:t>
      </w:r>
      <w:proofErr w:type="spellEnd"/>
      <w:r w:rsidR="00245FC3" w:rsidRPr="00822D7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45FC3" w:rsidRPr="00822D72">
        <w:rPr>
          <w:rFonts w:ascii="Arial" w:hAnsi="Arial" w:cs="Arial"/>
          <w:color w:val="000000"/>
          <w:sz w:val="20"/>
        </w:rPr>
        <w:t>гел</w:t>
      </w:r>
      <w:proofErr w:type="spellEnd"/>
      <w:r w:rsidR="00245FC3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245FC3">
        <w:rPr>
          <w:rFonts w:ascii="Arial" w:hAnsi="Arial" w:cs="Arial"/>
          <w:sz w:val="20"/>
          <w:szCs w:val="20"/>
          <w:lang w:val="bg-BG"/>
        </w:rPr>
        <w:t>за очи е предназначен</w:t>
      </w:r>
      <w:r w:rsidR="00AF2134">
        <w:rPr>
          <w:rFonts w:ascii="Arial" w:hAnsi="Arial" w:cs="Arial"/>
          <w:sz w:val="20"/>
          <w:szCs w:val="20"/>
          <w:lang w:val="bg-BG"/>
        </w:rPr>
        <w:t xml:space="preserve"> за употреба от потребители, нуждаещи се</w:t>
      </w:r>
      <w:r w:rsidR="002340A7" w:rsidRPr="00434DE1">
        <w:rPr>
          <w:rFonts w:ascii="Arial" w:hAnsi="Arial" w:cs="Arial"/>
          <w:sz w:val="20"/>
          <w:szCs w:val="20"/>
          <w:lang w:val="bg-BG"/>
        </w:rPr>
        <w:t xml:space="preserve"> </w:t>
      </w:r>
      <w:r w:rsidR="00AF2134">
        <w:rPr>
          <w:rFonts w:ascii="Arial" w:hAnsi="Arial" w:cs="Arial"/>
          <w:sz w:val="20"/>
          <w:szCs w:val="20"/>
          <w:lang w:val="bg-BG"/>
        </w:rPr>
        <w:t>от</w:t>
      </w:r>
      <w:r w:rsidR="002340A7" w:rsidRPr="00434DE1">
        <w:rPr>
          <w:rFonts w:ascii="Arial" w:hAnsi="Arial" w:cs="Arial"/>
          <w:sz w:val="20"/>
          <w:szCs w:val="20"/>
          <w:lang w:val="bg-BG"/>
        </w:rPr>
        <w:t xml:space="preserve"> временно облекчение на </w:t>
      </w:r>
      <w:r w:rsidR="00245FC3">
        <w:rPr>
          <w:rFonts w:ascii="Arial" w:hAnsi="Arial" w:cs="Arial"/>
          <w:sz w:val="20"/>
          <w:szCs w:val="20"/>
          <w:lang w:val="bg-BG"/>
        </w:rPr>
        <w:t>симптомите на сухота в окото, като дискомфорт, парене и дразнене</w:t>
      </w:r>
      <w:r w:rsidRPr="00434DE1">
        <w:rPr>
          <w:rFonts w:ascii="Arial" w:hAnsi="Arial" w:cs="Arial"/>
          <w:sz w:val="20"/>
          <w:szCs w:val="20"/>
        </w:rPr>
        <w:t>.</w:t>
      </w:r>
    </w:p>
    <w:p w14:paraId="053FEBDE" w14:textId="77777777" w:rsidR="003A3C28" w:rsidRPr="00804222" w:rsidRDefault="003A3C28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  <w:highlight w:val="yellow"/>
        </w:rPr>
      </w:pPr>
    </w:p>
    <w:p w14:paraId="047DD248" w14:textId="77777777" w:rsidR="00763C55" w:rsidRPr="00763C55" w:rsidRDefault="00763C55" w:rsidP="00763C55">
      <w:pPr>
        <w:spacing w:after="0"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63C55">
        <w:rPr>
          <w:rFonts w:ascii="Arial" w:hAnsi="Arial" w:cs="Arial"/>
          <w:b/>
          <w:bCs/>
          <w:sz w:val="20"/>
          <w:szCs w:val="20"/>
          <w:u w:val="single"/>
        </w:rPr>
        <w:t>ХАРАКТЕРИСТИКИ НА ДЕЙСТВИЕ:</w:t>
      </w:r>
    </w:p>
    <w:p w14:paraId="11C102CF" w14:textId="09B172A9" w:rsidR="00763C55" w:rsidRDefault="00763C55" w:rsidP="00763C55">
      <w:pPr>
        <w:spacing w:after="0" w:line="300" w:lineRule="auto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  <w:proofErr w:type="spellStart"/>
      <w:r w:rsidRPr="00804222">
        <w:rPr>
          <w:rFonts w:ascii="Arial" w:hAnsi="Arial" w:cs="Arial"/>
          <w:bCs/>
          <w:sz w:val="20"/>
          <w:szCs w:val="20"/>
        </w:rPr>
        <w:t>Въз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основа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общия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брой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доказателства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от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клинични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проучвания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публикуваната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научна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литература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и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пазарния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опит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наблюдение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след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пускане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пазара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), </w:t>
      </w:r>
      <w:r w:rsidRPr="00763C55">
        <w:rPr>
          <w:rFonts w:ascii="Arial" w:hAnsi="Arial" w:cs="Arial"/>
          <w:bCs/>
          <w:sz w:val="20"/>
          <w:szCs w:val="20"/>
        </w:rPr>
        <w:t>SYSTANE</w:t>
      </w:r>
      <w:r w:rsidRPr="00804222">
        <w:rPr>
          <w:rFonts w:ascii="Arial" w:hAnsi="Arial" w:cs="Arial"/>
          <w:bCs/>
          <w:sz w:val="20"/>
          <w:szCs w:val="20"/>
          <w:vertAlign w:val="superscript"/>
        </w:rPr>
        <w:t>TM</w:t>
      </w:r>
      <w:r w:rsidRPr="00763C55">
        <w:rPr>
          <w:rFonts w:ascii="Arial" w:hAnsi="Arial" w:cs="Arial"/>
          <w:bCs/>
          <w:sz w:val="20"/>
          <w:szCs w:val="20"/>
        </w:rPr>
        <w:t xml:space="preserve"> </w:t>
      </w:r>
      <w:r w:rsidR="00245FC3" w:rsidRPr="00822D72">
        <w:rPr>
          <w:rFonts w:ascii="Arial" w:hAnsi="Arial" w:cs="Arial"/>
          <w:color w:val="000000"/>
          <w:sz w:val="20"/>
        </w:rPr>
        <w:t xml:space="preserve">Gel Drops </w:t>
      </w:r>
      <w:proofErr w:type="spellStart"/>
      <w:r w:rsidR="00245FC3" w:rsidRPr="00822D72">
        <w:rPr>
          <w:rFonts w:ascii="Arial" w:hAnsi="Arial" w:cs="Arial"/>
          <w:color w:val="000000"/>
          <w:sz w:val="20"/>
        </w:rPr>
        <w:t>Овлажняващ</w:t>
      </w:r>
      <w:proofErr w:type="spellEnd"/>
      <w:r w:rsidR="00245FC3" w:rsidRPr="00822D7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45FC3" w:rsidRPr="00822D72">
        <w:rPr>
          <w:rFonts w:ascii="Arial" w:hAnsi="Arial" w:cs="Arial"/>
          <w:color w:val="000000"/>
          <w:sz w:val="20"/>
        </w:rPr>
        <w:t>гел</w:t>
      </w:r>
      <w:proofErr w:type="spellEnd"/>
      <w:r w:rsidR="00245FC3">
        <w:rPr>
          <w:rFonts w:ascii="Arial" w:hAnsi="Arial" w:cs="Arial"/>
          <w:color w:val="000000"/>
          <w:sz w:val="20"/>
          <w:lang w:val="bg-BG"/>
        </w:rPr>
        <w:t xml:space="preserve"> за очи</w:t>
      </w:r>
      <w:r w:rsidR="00245FC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45FC3">
        <w:rPr>
          <w:rFonts w:ascii="Arial" w:hAnsi="Arial" w:cs="Arial"/>
          <w:bCs/>
          <w:sz w:val="20"/>
          <w:szCs w:val="20"/>
        </w:rPr>
        <w:t>изпълнява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предназначението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си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временно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04222">
        <w:rPr>
          <w:rFonts w:ascii="Arial" w:hAnsi="Arial" w:cs="Arial"/>
          <w:bCs/>
          <w:sz w:val="20"/>
          <w:szCs w:val="20"/>
        </w:rPr>
        <w:t>облекчение</w:t>
      </w:r>
      <w:proofErr w:type="spellEnd"/>
      <w:r w:rsidRPr="00804222">
        <w:rPr>
          <w:rFonts w:ascii="Arial" w:hAnsi="Arial" w:cs="Arial"/>
          <w:bCs/>
          <w:sz w:val="20"/>
          <w:szCs w:val="20"/>
        </w:rPr>
        <w:t xml:space="preserve"> </w:t>
      </w:r>
      <w:r w:rsidR="00AF2134">
        <w:rPr>
          <w:rFonts w:ascii="Arial" w:hAnsi="Arial" w:cs="Arial"/>
          <w:bCs/>
          <w:sz w:val="20"/>
          <w:szCs w:val="20"/>
          <w:lang w:val="bg-BG"/>
        </w:rPr>
        <w:t xml:space="preserve">на </w:t>
      </w:r>
      <w:r w:rsidR="00245FC3">
        <w:rPr>
          <w:rFonts w:ascii="Arial" w:hAnsi="Arial" w:cs="Arial"/>
          <w:sz w:val="20"/>
          <w:szCs w:val="20"/>
          <w:lang w:val="bg-BG"/>
        </w:rPr>
        <w:t>симптомите на сухота в окото, като дискомфорт, парене и дразнене</w:t>
      </w:r>
      <w:r w:rsidRPr="00804222">
        <w:rPr>
          <w:rFonts w:ascii="Arial" w:hAnsi="Arial" w:cs="Arial"/>
          <w:bCs/>
          <w:sz w:val="20"/>
          <w:szCs w:val="20"/>
        </w:rPr>
        <w:t>.</w:t>
      </w:r>
    </w:p>
    <w:p w14:paraId="650A2B29" w14:textId="77777777" w:rsidR="003A3C28" w:rsidRPr="000874AD" w:rsidRDefault="003A3C28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</w:rPr>
      </w:pPr>
    </w:p>
    <w:p w14:paraId="416274C7" w14:textId="4CCBEA95" w:rsidR="003A3C28" w:rsidRPr="00763C55" w:rsidRDefault="00763C55" w:rsidP="003A3C28">
      <w:pPr>
        <w:spacing w:after="0" w:line="300" w:lineRule="auto"/>
        <w:jc w:val="both"/>
        <w:rPr>
          <w:rFonts w:ascii="Arial" w:hAnsi="Arial" w:cs="Arial"/>
          <w:b/>
          <w:sz w:val="20"/>
          <w:u w:val="single"/>
        </w:rPr>
      </w:pPr>
      <w:r w:rsidRPr="00804222">
        <w:rPr>
          <w:rFonts w:ascii="Arial" w:hAnsi="Arial" w:cs="Arial"/>
          <w:b/>
          <w:sz w:val="20"/>
          <w:u w:val="single"/>
          <w:lang w:val="bg-BG"/>
        </w:rPr>
        <w:t>ИНСТРУКЦИИ</w:t>
      </w:r>
      <w:r w:rsidR="00AF2134">
        <w:rPr>
          <w:rFonts w:ascii="Arial" w:hAnsi="Arial" w:cs="Arial"/>
          <w:b/>
          <w:sz w:val="20"/>
          <w:u w:val="single"/>
          <w:lang w:val="bg-BG"/>
        </w:rPr>
        <w:t xml:space="preserve"> ЗА УПОТРЕБА</w:t>
      </w:r>
      <w:r w:rsidR="003A3C28" w:rsidRPr="00763C55">
        <w:rPr>
          <w:rFonts w:ascii="Arial" w:hAnsi="Arial" w:cs="Arial"/>
          <w:b/>
          <w:sz w:val="20"/>
          <w:u w:val="single"/>
        </w:rPr>
        <w:t>:</w:t>
      </w:r>
    </w:p>
    <w:p w14:paraId="52825D98" w14:textId="0DF60046" w:rsidR="003A3C28" w:rsidRPr="00804222" w:rsidRDefault="00763C55" w:rsidP="0080422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color w:val="1F497D"/>
          <w:sz w:val="20"/>
          <w:szCs w:val="20"/>
        </w:rPr>
      </w:pPr>
      <w:r w:rsidRPr="00804222">
        <w:rPr>
          <w:rFonts w:ascii="Arial" w:hAnsi="Arial" w:cs="Arial"/>
          <w:b/>
          <w:sz w:val="20"/>
          <w:szCs w:val="20"/>
          <w:lang w:val="bg-BG"/>
        </w:rPr>
        <w:t>Разклатете добре преди употреба</w:t>
      </w:r>
      <w:r w:rsidR="003A3C28" w:rsidRPr="00804222">
        <w:rPr>
          <w:rFonts w:ascii="Arial" w:hAnsi="Arial" w:cs="Arial"/>
          <w:sz w:val="20"/>
          <w:szCs w:val="20"/>
        </w:rPr>
        <w:t>.</w:t>
      </w:r>
    </w:p>
    <w:p w14:paraId="6A88D6E8" w14:textId="10CF8E79" w:rsidR="00AB048E" w:rsidRDefault="003A3C28" w:rsidP="0080422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952A10">
        <w:rPr>
          <w:rFonts w:ascii="Arial" w:hAnsi="Arial" w:cs="Arial"/>
          <w:sz w:val="20"/>
          <w:szCs w:val="20"/>
        </w:rPr>
        <w:t>SYSTANE</w:t>
      </w:r>
      <w:r w:rsidRPr="00952A10">
        <w:rPr>
          <w:rFonts w:ascii="Arial" w:hAnsi="Arial" w:cs="Arial"/>
          <w:sz w:val="20"/>
          <w:vertAlign w:val="superscript"/>
        </w:rPr>
        <w:t>TM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245FC3" w:rsidRPr="00822D72">
        <w:rPr>
          <w:rFonts w:ascii="Arial" w:hAnsi="Arial" w:cs="Arial"/>
          <w:color w:val="000000"/>
          <w:sz w:val="20"/>
        </w:rPr>
        <w:t xml:space="preserve">Gel Drops </w:t>
      </w:r>
      <w:proofErr w:type="spellStart"/>
      <w:r w:rsidR="00245FC3" w:rsidRPr="00822D72">
        <w:rPr>
          <w:rFonts w:ascii="Arial" w:hAnsi="Arial" w:cs="Arial"/>
          <w:color w:val="000000"/>
          <w:sz w:val="20"/>
        </w:rPr>
        <w:t>Овлажняващ</w:t>
      </w:r>
      <w:proofErr w:type="spellEnd"/>
      <w:r w:rsidR="00245FC3" w:rsidRPr="00822D7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45FC3" w:rsidRPr="00822D72">
        <w:rPr>
          <w:rFonts w:ascii="Arial" w:hAnsi="Arial" w:cs="Arial"/>
          <w:color w:val="000000"/>
          <w:sz w:val="20"/>
        </w:rPr>
        <w:t>гел</w:t>
      </w:r>
      <w:proofErr w:type="spellEnd"/>
      <w:r w:rsidR="00245FC3">
        <w:rPr>
          <w:rFonts w:ascii="Arial" w:hAnsi="Arial" w:cs="Arial"/>
          <w:color w:val="000000"/>
          <w:sz w:val="20"/>
          <w:lang w:val="bg-BG"/>
        </w:rPr>
        <w:t xml:space="preserve"> за очи</w:t>
      </w:r>
      <w:r w:rsidR="00245FC3">
        <w:rPr>
          <w:rFonts w:ascii="Arial" w:hAnsi="Arial" w:cs="Arial"/>
          <w:sz w:val="20"/>
          <w:szCs w:val="20"/>
          <w:lang w:val="bg-BG"/>
        </w:rPr>
        <w:t xml:space="preserve"> може </w:t>
      </w:r>
      <w:r w:rsidR="00565ECC" w:rsidRPr="00804222">
        <w:rPr>
          <w:rFonts w:ascii="Arial" w:hAnsi="Arial" w:cs="Arial"/>
          <w:sz w:val="20"/>
          <w:szCs w:val="20"/>
          <w:lang w:val="bg-BG"/>
        </w:rPr>
        <w:t>да с</w:t>
      </w:r>
      <w:r w:rsidR="00245FC3">
        <w:rPr>
          <w:rFonts w:ascii="Arial" w:hAnsi="Arial" w:cs="Arial"/>
          <w:sz w:val="20"/>
          <w:szCs w:val="20"/>
          <w:lang w:val="bg-BG"/>
        </w:rPr>
        <w:t>е използва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 толкова </w:t>
      </w:r>
      <w:r w:rsidR="00AB048E">
        <w:rPr>
          <w:rFonts w:ascii="Arial" w:hAnsi="Arial" w:cs="Arial"/>
          <w:sz w:val="20"/>
          <w:szCs w:val="20"/>
          <w:lang w:val="bg-BG"/>
        </w:rPr>
        <w:t xml:space="preserve">често, колкото е необходимо през деня, </w:t>
      </w:r>
      <w:r w:rsidR="00D30942">
        <w:rPr>
          <w:rFonts w:ascii="Arial" w:hAnsi="Arial" w:cs="Arial"/>
          <w:sz w:val="20"/>
          <w:szCs w:val="20"/>
          <w:lang w:val="bg-BG"/>
        </w:rPr>
        <w:t>а също</w:t>
      </w:r>
      <w:r w:rsidR="00AB048E">
        <w:rPr>
          <w:rFonts w:ascii="Arial" w:hAnsi="Arial" w:cs="Arial"/>
          <w:sz w:val="20"/>
          <w:szCs w:val="20"/>
          <w:lang w:val="bg-BG"/>
        </w:rPr>
        <w:t xml:space="preserve"> и през нощта. </w:t>
      </w:r>
    </w:p>
    <w:p w14:paraId="154B0DBC" w14:textId="3F2A2E9E" w:rsidR="003A3C28" w:rsidRDefault="00565ECC" w:rsidP="0080422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Мо</w:t>
      </w:r>
      <w:r w:rsidR="00AB048E">
        <w:rPr>
          <w:rFonts w:ascii="Arial" w:hAnsi="Arial" w:cs="Arial"/>
          <w:sz w:val="20"/>
          <w:szCs w:val="20"/>
          <w:lang w:val="bg-BG"/>
        </w:rPr>
        <w:t>же да се прилага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3A3C28" w:rsidRPr="002C7244">
        <w:rPr>
          <w:rFonts w:ascii="Arial" w:hAnsi="Arial" w:cs="Arial"/>
          <w:sz w:val="20"/>
          <w:szCs w:val="20"/>
          <w:lang w:val="bg-BG"/>
        </w:rPr>
        <w:t xml:space="preserve">за облекчаване на симптомите на </w:t>
      </w:r>
      <w:r w:rsidR="00600378">
        <w:rPr>
          <w:rFonts w:ascii="Arial" w:hAnsi="Arial" w:cs="Arial"/>
          <w:sz w:val="20"/>
          <w:szCs w:val="20"/>
          <w:lang w:val="bg-BG"/>
        </w:rPr>
        <w:t>„</w:t>
      </w:r>
      <w:r w:rsidR="003A3C28" w:rsidRPr="002C7244">
        <w:rPr>
          <w:rFonts w:ascii="Arial" w:hAnsi="Arial" w:cs="Arial"/>
          <w:sz w:val="20"/>
          <w:szCs w:val="20"/>
          <w:lang w:val="bg-BG"/>
        </w:rPr>
        <w:t>сухо око</w:t>
      </w:r>
      <w:r w:rsidR="00600378">
        <w:rPr>
          <w:rFonts w:ascii="Arial" w:hAnsi="Arial" w:cs="Arial"/>
          <w:sz w:val="20"/>
          <w:szCs w:val="20"/>
          <w:lang w:val="bg-BG"/>
        </w:rPr>
        <w:t>“</w:t>
      </w:r>
      <w:r w:rsidR="003A3C28">
        <w:rPr>
          <w:rFonts w:ascii="Arial" w:hAnsi="Arial" w:cs="Arial"/>
          <w:sz w:val="20"/>
          <w:szCs w:val="20"/>
          <w:lang w:val="bg-BG"/>
        </w:rPr>
        <w:t xml:space="preserve">, свързани с носенето на контактни лещи, като </w:t>
      </w:r>
      <w:r w:rsidR="006060A3">
        <w:rPr>
          <w:rFonts w:ascii="Arial" w:hAnsi="Arial" w:cs="Arial"/>
          <w:sz w:val="20"/>
          <w:szCs w:val="20"/>
          <w:lang w:val="bg-BG"/>
        </w:rPr>
        <w:t xml:space="preserve">капките се </w:t>
      </w:r>
      <w:r w:rsidR="003A3C28">
        <w:rPr>
          <w:rFonts w:ascii="Arial" w:hAnsi="Arial" w:cs="Arial"/>
          <w:sz w:val="20"/>
          <w:szCs w:val="20"/>
          <w:lang w:val="bg-BG"/>
        </w:rPr>
        <w:t xml:space="preserve">накапват </w:t>
      </w:r>
      <w:r w:rsidR="00600378">
        <w:rPr>
          <w:rFonts w:ascii="Arial" w:hAnsi="Arial" w:cs="Arial"/>
          <w:sz w:val="20"/>
          <w:szCs w:val="20"/>
          <w:lang w:val="bg-BG"/>
        </w:rPr>
        <w:t>преди поставяне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н</w:t>
      </w:r>
      <w:r w:rsidR="00014545" w:rsidRPr="00804222">
        <w:rPr>
          <w:rFonts w:ascii="Arial" w:hAnsi="Arial" w:cs="Arial"/>
          <w:sz w:val="20"/>
          <w:szCs w:val="20"/>
          <w:lang w:val="bg-BG"/>
        </w:rPr>
        <w:t>а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контактни</w:t>
      </w:r>
      <w:r w:rsidR="00FE4170">
        <w:rPr>
          <w:rFonts w:ascii="Arial" w:hAnsi="Arial" w:cs="Arial"/>
          <w:sz w:val="20"/>
          <w:szCs w:val="20"/>
          <w:lang w:val="bg-BG"/>
        </w:rPr>
        <w:t>те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лещи и след тяхното отстраняване. </w:t>
      </w:r>
      <w:r w:rsidR="00F86959" w:rsidRPr="00804222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01AAA4D8" w14:textId="7953D09F" w:rsidR="00245FC3" w:rsidRPr="00245FC3" w:rsidRDefault="00565ECC" w:rsidP="00245FC3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Поставете</w:t>
      </w:r>
      <w:r w:rsidR="00F86959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3A3C28">
        <w:rPr>
          <w:rFonts w:ascii="Arial" w:hAnsi="Arial" w:cs="Arial"/>
          <w:sz w:val="20"/>
          <w:szCs w:val="20"/>
          <w:lang w:val="bg-BG"/>
        </w:rPr>
        <w:t>1</w:t>
      </w:r>
      <w:r w:rsidR="003A3C28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F86959" w:rsidRPr="00804222">
        <w:rPr>
          <w:rFonts w:ascii="Arial" w:hAnsi="Arial" w:cs="Arial"/>
          <w:sz w:val="20"/>
          <w:szCs w:val="20"/>
          <w:lang w:val="bg-BG"/>
        </w:rPr>
        <w:t xml:space="preserve">или </w:t>
      </w:r>
      <w:r w:rsidR="003A3C28">
        <w:rPr>
          <w:rFonts w:ascii="Arial" w:hAnsi="Arial" w:cs="Arial"/>
          <w:sz w:val="20"/>
          <w:szCs w:val="20"/>
          <w:lang w:val="bg-BG"/>
        </w:rPr>
        <w:t>2</w:t>
      </w:r>
      <w:r w:rsidR="003A3C28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капки в </w:t>
      </w:r>
      <w:r w:rsidR="003A3C28">
        <w:rPr>
          <w:rFonts w:ascii="Arial" w:hAnsi="Arial" w:cs="Arial"/>
          <w:sz w:val="20"/>
          <w:szCs w:val="20"/>
          <w:lang w:val="bg-BG"/>
        </w:rPr>
        <w:t xml:space="preserve">засегнатото </w:t>
      </w:r>
      <w:r w:rsidRPr="00804222">
        <w:rPr>
          <w:rFonts w:ascii="Arial" w:hAnsi="Arial" w:cs="Arial"/>
          <w:sz w:val="20"/>
          <w:szCs w:val="20"/>
          <w:lang w:val="bg-BG"/>
        </w:rPr>
        <w:t>око</w:t>
      </w:r>
      <w:r w:rsidR="00F86959" w:rsidRPr="00804222">
        <w:rPr>
          <w:rFonts w:ascii="Arial" w:hAnsi="Arial" w:cs="Arial"/>
          <w:sz w:val="20"/>
          <w:szCs w:val="20"/>
          <w:lang w:val="bg-BG"/>
        </w:rPr>
        <w:t>(очи), когато е необходимо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и премигнете.</w:t>
      </w:r>
    </w:p>
    <w:p w14:paraId="6081CB03" w14:textId="5DAE456F" w:rsidR="00245FC3" w:rsidRPr="00245FC3" w:rsidRDefault="00245FC3" w:rsidP="00245FC3">
      <w:pPr>
        <w:spacing w:after="0" w:line="300" w:lineRule="auto"/>
        <w:jc w:val="both"/>
        <w:rPr>
          <w:rFonts w:ascii="Arial" w:hAnsi="Arial" w:cs="Arial"/>
          <w:b/>
          <w:sz w:val="20"/>
          <w:u w:val="single"/>
        </w:rPr>
      </w:pPr>
      <w:r w:rsidRPr="00245FC3">
        <w:rPr>
          <w:rFonts w:ascii="Arial" w:hAnsi="Arial" w:cs="Arial"/>
          <w:b/>
          <w:sz w:val="20"/>
          <w:u w:val="single"/>
          <w:lang w:val="bg-BG"/>
        </w:rPr>
        <w:lastRenderedPageBreak/>
        <w:t>ПРОТИВОПОКАЗАНИЯ</w:t>
      </w:r>
      <w:r w:rsidRPr="00245FC3">
        <w:rPr>
          <w:rFonts w:ascii="Arial" w:hAnsi="Arial" w:cs="Arial"/>
          <w:b/>
          <w:sz w:val="20"/>
          <w:u w:val="single"/>
        </w:rPr>
        <w:t xml:space="preserve"> (</w:t>
      </w:r>
      <w:r w:rsidRPr="00245FC3">
        <w:rPr>
          <w:rFonts w:ascii="Arial" w:hAnsi="Arial" w:cs="Arial"/>
          <w:b/>
          <w:sz w:val="20"/>
          <w:szCs w:val="20"/>
          <w:u w:val="single"/>
          <w:lang w:val="bg-BG"/>
        </w:rPr>
        <w:t>Причини да не се използва</w:t>
      </w:r>
      <w:r w:rsidRPr="00245FC3">
        <w:rPr>
          <w:rFonts w:ascii="Arial" w:hAnsi="Arial" w:cs="Arial"/>
          <w:b/>
          <w:sz w:val="20"/>
          <w:u w:val="single"/>
        </w:rPr>
        <w:t>):</w:t>
      </w:r>
    </w:p>
    <w:p w14:paraId="1CA0D115" w14:textId="504B299B" w:rsidR="00245FC3" w:rsidRPr="00AB048E" w:rsidRDefault="00245FC3" w:rsidP="00AB048E">
      <w:pPr>
        <w:rPr>
          <w:rFonts w:ascii="Arial" w:hAnsi="Arial" w:cs="Arial"/>
          <w:sz w:val="20"/>
          <w:szCs w:val="20"/>
          <w:lang w:val="bg-BG"/>
        </w:rPr>
      </w:pPr>
      <w:r w:rsidRPr="00245FC3">
        <w:rPr>
          <w:rFonts w:ascii="Arial" w:hAnsi="Arial" w:cs="Arial"/>
          <w:sz w:val="20"/>
          <w:szCs w:val="20"/>
          <w:lang w:val="bg-BG"/>
        </w:rPr>
        <w:t>Хората, алергични към някое от веществата, изброени в състава на SYSTANE</w:t>
      </w:r>
      <w:r w:rsidRPr="00245FC3">
        <w:rPr>
          <w:rFonts w:ascii="Arial" w:hAnsi="Arial" w:cs="Arial"/>
          <w:sz w:val="20"/>
          <w:szCs w:val="20"/>
          <w:vertAlign w:val="superscript"/>
          <w:lang w:val="bg-BG"/>
        </w:rPr>
        <w:t>TM</w:t>
      </w:r>
      <w:r w:rsidRPr="00245FC3">
        <w:rPr>
          <w:rFonts w:ascii="Arial" w:hAnsi="Arial" w:cs="Arial"/>
          <w:sz w:val="20"/>
          <w:szCs w:val="20"/>
          <w:lang w:val="bg-BG"/>
        </w:rPr>
        <w:t xml:space="preserve"> </w:t>
      </w:r>
      <w:r w:rsidRPr="00245FC3">
        <w:rPr>
          <w:rFonts w:ascii="Arial" w:hAnsi="Arial" w:cs="Arial"/>
          <w:color w:val="000000"/>
          <w:sz w:val="20"/>
        </w:rPr>
        <w:t xml:space="preserve">Gel Drops </w:t>
      </w:r>
      <w:proofErr w:type="spellStart"/>
      <w:r w:rsidRPr="00245FC3">
        <w:rPr>
          <w:rFonts w:ascii="Arial" w:hAnsi="Arial" w:cs="Arial"/>
          <w:color w:val="000000"/>
          <w:sz w:val="20"/>
        </w:rPr>
        <w:t>Овлажняващ</w:t>
      </w:r>
      <w:proofErr w:type="spellEnd"/>
      <w:r w:rsidRPr="00245FC3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245FC3">
        <w:rPr>
          <w:rFonts w:ascii="Arial" w:hAnsi="Arial" w:cs="Arial"/>
          <w:color w:val="000000"/>
          <w:sz w:val="20"/>
        </w:rPr>
        <w:t>гел</w:t>
      </w:r>
      <w:proofErr w:type="spellEnd"/>
      <w:r w:rsidRPr="00245FC3">
        <w:rPr>
          <w:rFonts w:ascii="Arial" w:hAnsi="Arial" w:cs="Arial"/>
          <w:color w:val="000000"/>
          <w:sz w:val="20"/>
          <w:lang w:val="bg-BG"/>
        </w:rPr>
        <w:t xml:space="preserve"> за очи</w:t>
      </w:r>
      <w:r w:rsidRPr="00245FC3">
        <w:rPr>
          <w:rFonts w:ascii="Arial" w:hAnsi="Arial" w:cs="Arial"/>
          <w:sz w:val="20"/>
          <w:szCs w:val="20"/>
          <w:lang w:val="bg-BG"/>
        </w:rPr>
        <w:t xml:space="preserve"> не трябва да използват продукта.</w:t>
      </w:r>
    </w:p>
    <w:p w14:paraId="751F43F0" w14:textId="351909FC" w:rsidR="003C2633" w:rsidRPr="00804222" w:rsidRDefault="003C2633" w:rsidP="00804222">
      <w:pPr>
        <w:spacing w:after="0"/>
        <w:rPr>
          <w:rFonts w:ascii="Arial" w:hAnsi="Arial" w:cs="Arial"/>
          <w:b/>
          <w:sz w:val="20"/>
          <w:szCs w:val="20"/>
          <w:u w:val="single"/>
          <w:lang w:val="bg-BG"/>
        </w:rPr>
      </w:pPr>
      <w:r w:rsidRPr="003C2633">
        <w:rPr>
          <w:rFonts w:ascii="Arial" w:hAnsi="Arial" w:cs="Arial"/>
          <w:b/>
          <w:sz w:val="20"/>
          <w:szCs w:val="20"/>
          <w:u w:val="single"/>
          <w:lang w:val="bg-BG"/>
        </w:rPr>
        <w:t>ПРЕДУПРЕЖДЕНИЯ</w:t>
      </w:r>
      <w:r>
        <w:rPr>
          <w:rFonts w:ascii="Arial" w:hAnsi="Arial" w:cs="Arial"/>
          <w:b/>
          <w:sz w:val="20"/>
          <w:szCs w:val="20"/>
          <w:u w:val="single"/>
          <w:lang w:val="bg-BG"/>
        </w:rPr>
        <w:t>:</w:t>
      </w:r>
    </w:p>
    <w:p w14:paraId="3AF5A519" w14:textId="28EB4DC5" w:rsidR="00B44E22" w:rsidRPr="00804222" w:rsidRDefault="00B44E22" w:rsidP="006060A3">
      <w:pPr>
        <w:spacing w:after="0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От съществено значение е да следвате съветите на Вашия очен лекар, както и всички указания за пр</w:t>
      </w:r>
      <w:r w:rsidR="006060A3">
        <w:rPr>
          <w:rFonts w:ascii="Arial" w:hAnsi="Arial" w:cs="Arial"/>
          <w:sz w:val="20"/>
          <w:szCs w:val="20"/>
          <w:lang w:val="bg-BG"/>
        </w:rPr>
        <w:t xml:space="preserve">авилната употреба на продукта. 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Ако </w:t>
      </w:r>
      <w:r w:rsidR="006060A3">
        <w:rPr>
          <w:rFonts w:ascii="Arial" w:hAnsi="Arial" w:cs="Arial"/>
          <w:sz w:val="20"/>
          <w:szCs w:val="20"/>
          <w:lang w:val="bg-BG"/>
        </w:rPr>
        <w:t>по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чувствате дискомфорт в окото, който не преминава, прекалено сълзене, промени в зрението или зачервяване на окото, спрете употребата на </w:t>
      </w:r>
      <w:r w:rsidR="003C2633" w:rsidRPr="00952A10">
        <w:rPr>
          <w:rFonts w:ascii="Arial" w:hAnsi="Arial" w:cs="Arial"/>
          <w:sz w:val="20"/>
          <w:szCs w:val="20"/>
        </w:rPr>
        <w:t>SYSTANE</w:t>
      </w:r>
      <w:r w:rsidR="003C2633" w:rsidRPr="00952A10">
        <w:rPr>
          <w:rFonts w:ascii="Arial" w:hAnsi="Arial" w:cs="Arial"/>
          <w:sz w:val="20"/>
          <w:vertAlign w:val="superscript"/>
        </w:rPr>
        <w:t>TM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AB048E" w:rsidRPr="00245FC3">
        <w:rPr>
          <w:rFonts w:ascii="Arial" w:hAnsi="Arial" w:cs="Arial"/>
          <w:color w:val="000000"/>
          <w:sz w:val="20"/>
        </w:rPr>
        <w:t xml:space="preserve">Gel Drops </w:t>
      </w:r>
      <w:proofErr w:type="spellStart"/>
      <w:r w:rsidR="00AB048E" w:rsidRPr="00245FC3">
        <w:rPr>
          <w:rFonts w:ascii="Arial" w:hAnsi="Arial" w:cs="Arial"/>
          <w:color w:val="000000"/>
          <w:sz w:val="20"/>
        </w:rPr>
        <w:t>Овлажняващ</w:t>
      </w:r>
      <w:proofErr w:type="spellEnd"/>
      <w:r w:rsidR="00AB048E" w:rsidRPr="00245FC3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B048E" w:rsidRPr="00245FC3">
        <w:rPr>
          <w:rFonts w:ascii="Arial" w:hAnsi="Arial" w:cs="Arial"/>
          <w:color w:val="000000"/>
          <w:sz w:val="20"/>
        </w:rPr>
        <w:t>гел</w:t>
      </w:r>
      <w:proofErr w:type="spellEnd"/>
      <w:r w:rsidR="00AB048E" w:rsidRPr="00245FC3">
        <w:rPr>
          <w:rFonts w:ascii="Arial" w:hAnsi="Arial" w:cs="Arial"/>
          <w:color w:val="000000"/>
          <w:sz w:val="20"/>
          <w:lang w:val="bg-BG"/>
        </w:rPr>
        <w:t xml:space="preserve"> за очи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и се консултирайте с Вашия очен лекар, тъй като проблемът може да стане по-сериозен.</w:t>
      </w:r>
      <w:r w:rsidR="003C2633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0BF4A4D5" w14:textId="77777777" w:rsidR="006060A3" w:rsidRDefault="006060A3" w:rsidP="00804222">
      <w:pPr>
        <w:keepNext/>
        <w:spacing w:after="0"/>
        <w:rPr>
          <w:rFonts w:ascii="Arial" w:hAnsi="Arial" w:cs="Arial"/>
          <w:sz w:val="20"/>
          <w:szCs w:val="20"/>
          <w:lang w:val="bg-BG"/>
        </w:rPr>
      </w:pPr>
    </w:p>
    <w:p w14:paraId="168C8C0C" w14:textId="43643421" w:rsidR="00FE4170" w:rsidRPr="00804222" w:rsidRDefault="00B44E22" w:rsidP="00804222">
      <w:pPr>
        <w:keepNext/>
        <w:spacing w:after="0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Краткотрайно замъгляване на зрението или други зр</w:t>
      </w:r>
      <w:r w:rsidR="007675C2" w:rsidRPr="00804222">
        <w:rPr>
          <w:rFonts w:ascii="Arial" w:hAnsi="Arial" w:cs="Arial"/>
          <w:sz w:val="20"/>
          <w:szCs w:val="20"/>
          <w:lang w:val="bg-BG"/>
        </w:rPr>
        <w:t>ителни смущения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могат да повлияят върху способността за шофиране и</w:t>
      </w:r>
      <w:r w:rsidR="0049492D" w:rsidRPr="00804222">
        <w:rPr>
          <w:rFonts w:ascii="Arial" w:hAnsi="Arial" w:cs="Arial"/>
          <w:sz w:val="20"/>
          <w:szCs w:val="20"/>
          <w:lang w:val="bg-BG"/>
        </w:rPr>
        <w:t>ли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работа</w:t>
      </w:r>
      <w:r w:rsidR="0049492D" w:rsidRPr="00804222">
        <w:rPr>
          <w:rFonts w:ascii="Arial" w:hAnsi="Arial" w:cs="Arial"/>
          <w:sz w:val="20"/>
          <w:szCs w:val="20"/>
          <w:lang w:val="bg-BG"/>
        </w:rPr>
        <w:t>та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с машини.</w:t>
      </w:r>
      <w:r w:rsidR="007675C2" w:rsidRPr="00804222">
        <w:rPr>
          <w:rFonts w:ascii="Arial" w:hAnsi="Arial" w:cs="Arial"/>
          <w:sz w:val="20"/>
          <w:szCs w:val="20"/>
          <w:lang w:val="bg-BG"/>
        </w:rPr>
        <w:t xml:space="preserve"> Ако се появи замъгляване на зрението след поставяне, изчакайте, докато зрението Ви се проясни, преди да шофирате или </w:t>
      </w:r>
      <w:r w:rsidR="00600378">
        <w:rPr>
          <w:rFonts w:ascii="Arial" w:hAnsi="Arial" w:cs="Arial"/>
          <w:sz w:val="20"/>
          <w:szCs w:val="20"/>
          <w:lang w:val="bg-BG"/>
        </w:rPr>
        <w:t xml:space="preserve">да </w:t>
      </w:r>
      <w:r w:rsidR="007675C2" w:rsidRPr="00804222">
        <w:rPr>
          <w:rFonts w:ascii="Arial" w:hAnsi="Arial" w:cs="Arial"/>
          <w:sz w:val="20"/>
          <w:szCs w:val="20"/>
          <w:lang w:val="bg-BG"/>
        </w:rPr>
        <w:t>работите с машини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. </w:t>
      </w:r>
    </w:p>
    <w:p w14:paraId="2834ABDF" w14:textId="77777777" w:rsidR="00A56DB8" w:rsidRPr="00804222" w:rsidRDefault="00A56DB8" w:rsidP="00804222">
      <w:pPr>
        <w:keepNext/>
        <w:spacing w:after="0"/>
        <w:rPr>
          <w:rFonts w:ascii="Arial" w:hAnsi="Arial" w:cs="Arial"/>
          <w:sz w:val="20"/>
          <w:szCs w:val="20"/>
          <w:lang w:val="bg-BG"/>
        </w:rPr>
      </w:pPr>
    </w:p>
    <w:p w14:paraId="047DA8C3" w14:textId="2BFEFC88" w:rsidR="003C2633" w:rsidRPr="000874AD" w:rsidRDefault="003C2633">
      <w:pPr>
        <w:spacing w:after="0"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bg-BG"/>
        </w:rPr>
        <w:t>ПРЕДПАЗНИ МЕРКИ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2033844B" w14:textId="08234CA7" w:rsidR="007675C2" w:rsidRDefault="007675C2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Само за очно приложение.</w:t>
      </w:r>
    </w:p>
    <w:p w14:paraId="4D404F53" w14:textId="76792651" w:rsidR="003C2633" w:rsidRDefault="003C2633" w:rsidP="00DC76B0">
      <w:pPr>
        <w:pStyle w:val="ListParagraph"/>
        <w:numPr>
          <w:ilvl w:val="0"/>
          <w:numId w:val="7"/>
        </w:numPr>
        <w:tabs>
          <w:tab w:val="left" w:pos="426"/>
        </w:tabs>
        <w:ind w:hanging="720"/>
        <w:rPr>
          <w:rFonts w:ascii="Arial" w:hAnsi="Arial" w:cs="Arial"/>
          <w:sz w:val="20"/>
          <w:szCs w:val="20"/>
          <w:lang w:val="bg-BG"/>
        </w:rPr>
      </w:pPr>
      <w:r w:rsidRPr="003C2633">
        <w:rPr>
          <w:rFonts w:ascii="Arial" w:hAnsi="Arial" w:cs="Arial"/>
          <w:sz w:val="20"/>
          <w:szCs w:val="20"/>
          <w:lang w:val="bg-BG"/>
        </w:rPr>
        <w:t>ДОКАЗВАНЕ НА ФАЛШИФИКАЦИЯ: Не използвайте, ако предпазно</w:t>
      </w:r>
      <w:r w:rsidR="00DC76B0">
        <w:rPr>
          <w:rFonts w:ascii="Arial" w:hAnsi="Arial" w:cs="Arial"/>
          <w:sz w:val="20"/>
          <w:szCs w:val="20"/>
          <w:lang w:val="bg-BG"/>
        </w:rPr>
        <w:t xml:space="preserve">то фолио е повредено или липсва,  </w:t>
      </w:r>
      <w:r w:rsidR="00DC76B0" w:rsidRPr="00DC76B0">
        <w:rPr>
          <w:rFonts w:ascii="Arial" w:hAnsi="Arial" w:cs="Arial"/>
          <w:sz w:val="20"/>
          <w:szCs w:val="20"/>
          <w:lang w:val="bg-BG"/>
        </w:rPr>
        <w:t>или ако капачката е повредена</w:t>
      </w:r>
      <w:r w:rsidR="00DC76B0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408BCC05" w14:textId="4D14B31E" w:rsidR="00341DBF" w:rsidRPr="00804222" w:rsidRDefault="00341DBF" w:rsidP="00FE4170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41DBF">
        <w:rPr>
          <w:rFonts w:ascii="Arial" w:hAnsi="Arial" w:cs="Arial"/>
          <w:sz w:val="20"/>
          <w:szCs w:val="20"/>
          <w:lang w:val="bg-BG"/>
        </w:rPr>
        <w:t xml:space="preserve">Не използвайте ако опаковката или бутилката (стерилно опакована) е повредена.  </w:t>
      </w:r>
    </w:p>
    <w:p w14:paraId="7366EA1D" w14:textId="090AA272" w:rsidR="007675C2" w:rsidRDefault="00074BA9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Не допирайте </w:t>
      </w:r>
      <w:proofErr w:type="spellStart"/>
      <w:r w:rsidRPr="00804222">
        <w:rPr>
          <w:rFonts w:ascii="Arial" w:hAnsi="Arial" w:cs="Arial"/>
          <w:sz w:val="20"/>
          <w:szCs w:val="20"/>
          <w:lang w:val="bg-BG"/>
        </w:rPr>
        <w:t>апликатора</w:t>
      </w:r>
      <w:proofErr w:type="spellEnd"/>
      <w:r w:rsidRPr="00804222">
        <w:rPr>
          <w:rFonts w:ascii="Arial" w:hAnsi="Arial" w:cs="Arial"/>
          <w:sz w:val="20"/>
          <w:szCs w:val="20"/>
          <w:lang w:val="bg-BG"/>
        </w:rPr>
        <w:t>-капкомер на бутилката до никакви повърхности, за да избегнете евентуално замърсяване</w:t>
      </w:r>
      <w:r w:rsidR="007675C2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5C354388" w14:textId="77777777" w:rsidR="003C2633" w:rsidRPr="003C2633" w:rsidRDefault="003C2633" w:rsidP="003C2633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C2633">
        <w:rPr>
          <w:rFonts w:ascii="Arial" w:hAnsi="Arial" w:cs="Arial"/>
          <w:sz w:val="20"/>
          <w:szCs w:val="20"/>
          <w:lang w:val="bg-BG"/>
        </w:rPr>
        <w:t>При поглъщане потърсете медицинска помощ.</w:t>
      </w:r>
    </w:p>
    <w:p w14:paraId="4E305591" w14:textId="02B931B1" w:rsidR="007675C2" w:rsidRPr="00804222" w:rsidRDefault="00074BA9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Не използвайте, ако</w:t>
      </w:r>
      <w:r w:rsidR="00DC76B0">
        <w:rPr>
          <w:rFonts w:ascii="Arial" w:hAnsi="Arial" w:cs="Arial"/>
          <w:sz w:val="20"/>
          <w:szCs w:val="20"/>
          <w:lang w:val="bg-BG"/>
        </w:rPr>
        <w:t xml:space="preserve"> разтворът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3C2633">
        <w:rPr>
          <w:rFonts w:ascii="Arial" w:hAnsi="Arial" w:cs="Arial"/>
          <w:sz w:val="20"/>
          <w:szCs w:val="20"/>
          <w:lang w:val="bg-BG"/>
        </w:rPr>
        <w:t>промени цвета си</w:t>
      </w:r>
      <w:r w:rsidR="00DC76B0">
        <w:rPr>
          <w:rFonts w:ascii="Arial" w:hAnsi="Arial" w:cs="Arial"/>
          <w:sz w:val="20"/>
          <w:szCs w:val="20"/>
          <w:lang w:val="bg-BG"/>
        </w:rPr>
        <w:t xml:space="preserve"> или помътнее</w:t>
      </w:r>
      <w:r w:rsidR="007675C2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2F4F7F68" w14:textId="1DD3AA27" w:rsidR="007675C2" w:rsidRDefault="00074BA9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Затворете капачката след употреба</w:t>
      </w:r>
      <w:r w:rsidR="007675C2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270B400C" w14:textId="3A346131" w:rsidR="003C2633" w:rsidRPr="003C2633" w:rsidRDefault="003C2633" w:rsidP="003C2633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C2633">
        <w:rPr>
          <w:rFonts w:ascii="Arial" w:hAnsi="Arial" w:cs="Arial"/>
          <w:sz w:val="20"/>
          <w:szCs w:val="20"/>
          <w:lang w:val="bg-BG"/>
        </w:rPr>
        <w:t xml:space="preserve">Бутилката трябва да се съхранява добре затворена, когато не се използва. </w:t>
      </w:r>
    </w:p>
    <w:p w14:paraId="5C334BD8" w14:textId="6570B16F" w:rsidR="003C2633" w:rsidRDefault="00050327" w:rsidP="00804222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Този продукт съдържа </w:t>
      </w:r>
      <w:proofErr w:type="spellStart"/>
      <w:r w:rsidRPr="00804222">
        <w:rPr>
          <w:rFonts w:ascii="Arial" w:hAnsi="Arial" w:cs="Arial"/>
          <w:sz w:val="20"/>
          <w:szCs w:val="20"/>
          <w:lang w:val="bg-BG"/>
        </w:rPr>
        <w:t>борна</w:t>
      </w:r>
      <w:proofErr w:type="spellEnd"/>
      <w:r w:rsidRPr="00804222">
        <w:rPr>
          <w:rFonts w:ascii="Arial" w:hAnsi="Arial" w:cs="Arial"/>
          <w:sz w:val="20"/>
          <w:szCs w:val="20"/>
          <w:lang w:val="bg-BG"/>
        </w:rPr>
        <w:t xml:space="preserve"> киселина, в количество което </w:t>
      </w:r>
      <w:r w:rsidR="009C6223">
        <w:rPr>
          <w:rFonts w:ascii="Arial" w:hAnsi="Arial" w:cs="Arial"/>
          <w:sz w:val="20"/>
          <w:szCs w:val="20"/>
          <w:lang w:val="bg-BG"/>
        </w:rPr>
        <w:t xml:space="preserve">е безопасно, когато се използва </w:t>
      </w:r>
      <w:r w:rsidRPr="00804222">
        <w:rPr>
          <w:rFonts w:ascii="Arial" w:hAnsi="Arial" w:cs="Arial"/>
          <w:sz w:val="20"/>
          <w:szCs w:val="20"/>
          <w:lang w:val="bg-BG"/>
        </w:rPr>
        <w:t>съгласно инструкциите на опаковката.</w:t>
      </w:r>
    </w:p>
    <w:p w14:paraId="2F53D90D" w14:textId="4CAE52AA" w:rsidR="00DC76B0" w:rsidRPr="009E3B9B" w:rsidRDefault="009E3B9B" w:rsidP="009E3B9B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 xml:space="preserve">Използвайте </w:t>
      </w:r>
      <w:r w:rsidR="006060A3">
        <w:rPr>
          <w:rFonts w:ascii="Arial" w:hAnsi="Arial" w:cs="Arial"/>
          <w:sz w:val="20"/>
          <w:szCs w:val="20"/>
          <w:lang w:val="bg-BG"/>
        </w:rPr>
        <w:t xml:space="preserve">преди </w:t>
      </w:r>
      <w:r>
        <w:rPr>
          <w:rFonts w:ascii="Arial" w:hAnsi="Arial" w:cs="Arial"/>
          <w:sz w:val="20"/>
          <w:szCs w:val="20"/>
          <w:lang w:val="bg-BG"/>
        </w:rPr>
        <w:t>датата на изтичане на срока на годност, отбелязана върху опаковката на продукта</w:t>
      </w:r>
      <w:r w:rsidRPr="009E3B9B">
        <w:rPr>
          <w:rFonts w:ascii="Arial" w:hAnsi="Arial" w:cs="Arial"/>
          <w:sz w:val="20"/>
          <w:szCs w:val="20"/>
          <w:lang w:val="bg-BG"/>
        </w:rPr>
        <w:t xml:space="preserve">.  </w:t>
      </w:r>
    </w:p>
    <w:p w14:paraId="74DB82B0" w14:textId="5B2C49B6" w:rsidR="00341DBF" w:rsidRPr="009E3B9B" w:rsidRDefault="00341DBF" w:rsidP="009E3B9B">
      <w:pPr>
        <w:pStyle w:val="ListParagraph"/>
        <w:numPr>
          <w:ilvl w:val="0"/>
          <w:numId w:val="7"/>
        </w:numPr>
        <w:spacing w:after="0" w:line="300" w:lineRule="auto"/>
        <w:ind w:left="426" w:hanging="426"/>
        <w:rPr>
          <w:rFonts w:ascii="Arial" w:hAnsi="Arial" w:cs="Arial"/>
          <w:sz w:val="20"/>
          <w:lang w:val="bg-BG"/>
        </w:rPr>
      </w:pPr>
      <w:proofErr w:type="spellStart"/>
      <w:r w:rsidRPr="00804222">
        <w:rPr>
          <w:rFonts w:ascii="Arial" w:hAnsi="Arial" w:cs="Arial"/>
          <w:sz w:val="20"/>
        </w:rPr>
        <w:t>След</w:t>
      </w:r>
      <w:proofErr w:type="spellEnd"/>
      <w:r w:rsidRPr="00804222">
        <w:rPr>
          <w:rFonts w:ascii="Arial" w:hAnsi="Arial" w:cs="Arial"/>
          <w:sz w:val="20"/>
        </w:rPr>
        <w:t xml:space="preserve"> </w:t>
      </w:r>
      <w:proofErr w:type="spellStart"/>
      <w:r w:rsidRPr="00804222">
        <w:rPr>
          <w:rFonts w:ascii="Arial" w:hAnsi="Arial" w:cs="Arial"/>
          <w:sz w:val="20"/>
        </w:rPr>
        <w:t>първото</w:t>
      </w:r>
      <w:proofErr w:type="spellEnd"/>
      <w:r w:rsidRPr="00804222">
        <w:rPr>
          <w:rFonts w:ascii="Arial" w:hAnsi="Arial" w:cs="Arial"/>
          <w:sz w:val="20"/>
        </w:rPr>
        <w:t xml:space="preserve"> </w:t>
      </w:r>
      <w:proofErr w:type="spellStart"/>
      <w:r w:rsidRPr="00804222">
        <w:rPr>
          <w:rFonts w:ascii="Arial" w:hAnsi="Arial" w:cs="Arial"/>
          <w:sz w:val="20"/>
        </w:rPr>
        <w:t>отваряне</w:t>
      </w:r>
      <w:proofErr w:type="spellEnd"/>
      <w:r w:rsidRPr="00804222">
        <w:rPr>
          <w:rFonts w:ascii="Arial" w:hAnsi="Arial" w:cs="Arial"/>
          <w:sz w:val="20"/>
        </w:rPr>
        <w:t xml:space="preserve"> </w:t>
      </w:r>
      <w:proofErr w:type="spellStart"/>
      <w:r w:rsidRPr="00804222">
        <w:rPr>
          <w:rFonts w:ascii="Arial" w:hAnsi="Arial" w:cs="Arial"/>
          <w:sz w:val="20"/>
        </w:rPr>
        <w:t>на</w:t>
      </w:r>
      <w:proofErr w:type="spellEnd"/>
      <w:r w:rsidRPr="00804222">
        <w:rPr>
          <w:rFonts w:ascii="Arial" w:hAnsi="Arial" w:cs="Arial"/>
          <w:sz w:val="20"/>
        </w:rPr>
        <w:t xml:space="preserve"> </w:t>
      </w:r>
      <w:proofErr w:type="spellStart"/>
      <w:r w:rsidRPr="00804222">
        <w:rPr>
          <w:rFonts w:ascii="Arial" w:hAnsi="Arial" w:cs="Arial"/>
          <w:sz w:val="20"/>
        </w:rPr>
        <w:t>бутилката</w:t>
      </w:r>
      <w:proofErr w:type="spellEnd"/>
      <w:r w:rsidRPr="00804222">
        <w:rPr>
          <w:rFonts w:ascii="Arial" w:hAnsi="Arial" w:cs="Arial"/>
          <w:sz w:val="20"/>
        </w:rPr>
        <w:t xml:space="preserve">, </w:t>
      </w:r>
      <w:proofErr w:type="spellStart"/>
      <w:r w:rsidRPr="00804222">
        <w:rPr>
          <w:rFonts w:ascii="Arial" w:hAnsi="Arial" w:cs="Arial"/>
          <w:sz w:val="20"/>
        </w:rPr>
        <w:t>изхвърлете</w:t>
      </w:r>
      <w:proofErr w:type="spellEnd"/>
      <w:r w:rsidRPr="00804222">
        <w:rPr>
          <w:rFonts w:ascii="Arial" w:hAnsi="Arial" w:cs="Arial"/>
          <w:sz w:val="20"/>
        </w:rPr>
        <w:t xml:space="preserve"> </w:t>
      </w:r>
      <w:proofErr w:type="spellStart"/>
      <w:r w:rsidRPr="00804222">
        <w:rPr>
          <w:rFonts w:ascii="Arial" w:hAnsi="Arial" w:cs="Arial"/>
          <w:sz w:val="20"/>
        </w:rPr>
        <w:t>останалия</w:t>
      </w:r>
      <w:proofErr w:type="spellEnd"/>
      <w:r w:rsidRPr="00804222">
        <w:rPr>
          <w:rFonts w:ascii="Arial" w:hAnsi="Arial" w:cs="Arial"/>
          <w:sz w:val="20"/>
        </w:rPr>
        <w:t xml:space="preserve"> </w:t>
      </w:r>
      <w:proofErr w:type="spellStart"/>
      <w:r w:rsidRPr="00804222">
        <w:rPr>
          <w:rFonts w:ascii="Arial" w:hAnsi="Arial" w:cs="Arial"/>
          <w:sz w:val="20"/>
        </w:rPr>
        <w:t>разтвор</w:t>
      </w:r>
      <w:proofErr w:type="spellEnd"/>
      <w:r w:rsidR="009E3B9B">
        <w:rPr>
          <w:rFonts w:ascii="Arial" w:hAnsi="Arial" w:cs="Arial"/>
          <w:sz w:val="20"/>
          <w:lang w:val="bg-BG"/>
        </w:rPr>
        <w:t xml:space="preserve">, </w:t>
      </w:r>
      <w:r w:rsidRPr="009E3B9B">
        <w:rPr>
          <w:rFonts w:ascii="Arial" w:hAnsi="Arial" w:cs="Arial"/>
          <w:sz w:val="20"/>
          <w:lang w:val="bg-BG"/>
        </w:rPr>
        <w:t xml:space="preserve">след </w:t>
      </w:r>
      <w:r w:rsidRPr="009E3B9B">
        <w:rPr>
          <w:rFonts w:ascii="Arial" w:hAnsi="Arial" w:cs="Arial"/>
          <w:sz w:val="20"/>
          <w:u w:val="single"/>
          <w:lang w:val="bg-BG"/>
        </w:rPr>
        <w:t>три месеца</w:t>
      </w:r>
      <w:r w:rsidRPr="009E3B9B">
        <w:rPr>
          <w:rFonts w:ascii="Arial" w:hAnsi="Arial" w:cs="Arial"/>
          <w:sz w:val="20"/>
          <w:u w:val="single"/>
        </w:rPr>
        <w:t>.</w:t>
      </w:r>
      <w:r w:rsidRPr="009E3B9B">
        <w:rPr>
          <w:rFonts w:ascii="Arial" w:hAnsi="Arial" w:cs="Arial"/>
          <w:sz w:val="20"/>
        </w:rPr>
        <w:t xml:space="preserve">   </w:t>
      </w:r>
    </w:p>
    <w:p w14:paraId="243189A8" w14:textId="77777777" w:rsidR="00341DBF" w:rsidRPr="005D2BA7" w:rsidRDefault="00341DBF" w:rsidP="00341DBF">
      <w:pPr>
        <w:pStyle w:val="ListParagraph"/>
        <w:spacing w:line="300" w:lineRule="auto"/>
        <w:ind w:left="900"/>
        <w:rPr>
          <w:rFonts w:ascii="Arial" w:hAnsi="Arial" w:cs="Arial"/>
          <w:sz w:val="20"/>
        </w:rPr>
      </w:pPr>
    </w:p>
    <w:p w14:paraId="24900958" w14:textId="5ECB353E" w:rsidR="009E3B9B" w:rsidRPr="009E3B9B" w:rsidRDefault="009E3B9B" w:rsidP="00D30942">
      <w:pPr>
        <w:pStyle w:val="ListParagraph"/>
        <w:numPr>
          <w:ilvl w:val="0"/>
          <w:numId w:val="7"/>
        </w:numPr>
        <w:tabs>
          <w:tab w:val="left" w:pos="426"/>
        </w:tabs>
        <w:spacing w:after="0" w:line="300" w:lineRule="auto"/>
        <w:ind w:hanging="720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lang w:val="bg-BG"/>
        </w:rPr>
        <w:t>Да не се съхранява под</w:t>
      </w:r>
      <w:r w:rsidRPr="009E3B9B">
        <w:rPr>
          <w:rFonts w:ascii="Arial" w:hAnsi="Arial" w:cs="Arial"/>
          <w:sz w:val="20"/>
        </w:rPr>
        <w:t xml:space="preserve"> 15°C. </w:t>
      </w:r>
      <w:r>
        <w:rPr>
          <w:rFonts w:ascii="Arial" w:hAnsi="Arial" w:cs="Arial"/>
          <w:sz w:val="20"/>
          <w:lang w:val="bg-BG"/>
        </w:rPr>
        <w:t>Да не се съхранява над</w:t>
      </w:r>
      <w:r w:rsidRPr="009E3B9B">
        <w:rPr>
          <w:rFonts w:ascii="Arial" w:hAnsi="Arial" w:cs="Arial"/>
          <w:sz w:val="20"/>
        </w:rPr>
        <w:t xml:space="preserve"> 30°C. </w:t>
      </w:r>
    </w:p>
    <w:p w14:paraId="1558D83C" w14:textId="34C66CA2" w:rsidR="00341DBF" w:rsidRDefault="00341DBF" w:rsidP="00804222">
      <w:pPr>
        <w:pStyle w:val="ListParagraph"/>
        <w:numPr>
          <w:ilvl w:val="0"/>
          <w:numId w:val="7"/>
        </w:numPr>
        <w:tabs>
          <w:tab w:val="left" w:pos="426"/>
        </w:tabs>
        <w:spacing w:after="0" w:line="300" w:lineRule="auto"/>
        <w:ind w:hanging="720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Да се съхранява на място, недостъпно за деца</w:t>
      </w:r>
      <w:r w:rsidRPr="00804222">
        <w:rPr>
          <w:rFonts w:ascii="Arial" w:hAnsi="Arial" w:cs="Arial"/>
          <w:sz w:val="20"/>
          <w:szCs w:val="20"/>
        </w:rPr>
        <w:t xml:space="preserve">. </w:t>
      </w:r>
    </w:p>
    <w:p w14:paraId="32527D78" w14:textId="77777777" w:rsidR="009C6223" w:rsidRPr="00804222" w:rsidRDefault="009C6223" w:rsidP="00804222">
      <w:pPr>
        <w:pStyle w:val="ListParagraph"/>
        <w:tabs>
          <w:tab w:val="left" w:pos="426"/>
        </w:tabs>
        <w:spacing w:after="0" w:line="300" w:lineRule="auto"/>
        <w:rPr>
          <w:rFonts w:ascii="Arial" w:hAnsi="Arial" w:cs="Arial"/>
          <w:sz w:val="20"/>
          <w:szCs w:val="20"/>
        </w:rPr>
      </w:pPr>
    </w:p>
    <w:p w14:paraId="218FF20D" w14:textId="14760FF8" w:rsidR="00D5770C" w:rsidRPr="00804222" w:rsidRDefault="00D5770C" w:rsidP="00804222">
      <w:pPr>
        <w:spacing w:after="0"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04222">
        <w:rPr>
          <w:rFonts w:ascii="Arial" w:hAnsi="Arial" w:cs="Arial"/>
          <w:b/>
          <w:bCs/>
          <w:sz w:val="20"/>
          <w:szCs w:val="20"/>
          <w:u w:val="single"/>
          <w:lang w:val="bg-BG"/>
        </w:rPr>
        <w:t>НЕЖЕЛАНИ ЕФЕКТИ</w:t>
      </w:r>
      <w:r w:rsidRPr="00804222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Pr="00804222">
        <w:rPr>
          <w:rFonts w:ascii="Arial" w:hAnsi="Arial" w:cs="Arial"/>
          <w:b/>
          <w:bCs/>
          <w:sz w:val="20"/>
          <w:szCs w:val="20"/>
          <w:u w:val="single"/>
          <w:lang w:val="bg-BG"/>
        </w:rPr>
        <w:t>Възможни проблеми и какво да правим</w:t>
      </w:r>
      <w:r w:rsidRPr="00804222">
        <w:rPr>
          <w:rFonts w:ascii="Arial" w:hAnsi="Arial" w:cs="Arial"/>
          <w:b/>
          <w:bCs/>
          <w:sz w:val="20"/>
          <w:szCs w:val="20"/>
          <w:u w:val="single"/>
        </w:rPr>
        <w:t>):</w:t>
      </w:r>
    </w:p>
    <w:p w14:paraId="4CF880D3" w14:textId="6592639B" w:rsidR="00D5770C" w:rsidRDefault="00D5770C" w:rsidP="00804222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Ако изпитвате постоянен очен дискомфорт, прекомерно сълзене, промени в зрението или зачервяване на окото, спрете използването на </w:t>
      </w:r>
      <w:r w:rsidRPr="00804222">
        <w:rPr>
          <w:rFonts w:ascii="Arial" w:hAnsi="Arial" w:cs="Arial"/>
          <w:sz w:val="20"/>
          <w:szCs w:val="20"/>
        </w:rPr>
        <w:t>SYSTANE</w:t>
      </w:r>
      <w:r w:rsidRPr="00804222">
        <w:rPr>
          <w:rFonts w:ascii="Arial" w:hAnsi="Arial" w:cs="Arial"/>
          <w:sz w:val="20"/>
          <w:szCs w:val="20"/>
          <w:vertAlign w:val="superscript"/>
        </w:rPr>
        <w:t>TM</w:t>
      </w:r>
      <w:r w:rsidRPr="00804222">
        <w:rPr>
          <w:rFonts w:ascii="Arial" w:hAnsi="Arial" w:cs="Arial"/>
          <w:sz w:val="20"/>
          <w:szCs w:val="20"/>
        </w:rPr>
        <w:t xml:space="preserve"> </w:t>
      </w:r>
      <w:r w:rsidR="009E3B9B" w:rsidRPr="00245FC3">
        <w:rPr>
          <w:rFonts w:ascii="Arial" w:hAnsi="Arial" w:cs="Arial"/>
          <w:color w:val="000000"/>
          <w:sz w:val="20"/>
        </w:rPr>
        <w:t xml:space="preserve">Gel Drops </w:t>
      </w:r>
      <w:proofErr w:type="spellStart"/>
      <w:r w:rsidR="009E3B9B" w:rsidRPr="00245FC3">
        <w:rPr>
          <w:rFonts w:ascii="Arial" w:hAnsi="Arial" w:cs="Arial"/>
          <w:color w:val="000000"/>
          <w:sz w:val="20"/>
        </w:rPr>
        <w:t>Овлажняващ</w:t>
      </w:r>
      <w:proofErr w:type="spellEnd"/>
      <w:r w:rsidR="009E3B9B" w:rsidRPr="00245FC3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9E3B9B" w:rsidRPr="00245FC3">
        <w:rPr>
          <w:rFonts w:ascii="Arial" w:hAnsi="Arial" w:cs="Arial"/>
          <w:color w:val="000000"/>
          <w:sz w:val="20"/>
        </w:rPr>
        <w:t>гел</w:t>
      </w:r>
      <w:proofErr w:type="spellEnd"/>
      <w:r w:rsidR="009E3B9B" w:rsidRPr="00245FC3">
        <w:rPr>
          <w:rFonts w:ascii="Arial" w:hAnsi="Arial" w:cs="Arial"/>
          <w:color w:val="000000"/>
          <w:sz w:val="20"/>
          <w:lang w:val="bg-BG"/>
        </w:rPr>
        <w:t xml:space="preserve"> за очи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и се консултирайте с Вашия очен </w:t>
      </w:r>
      <w:r w:rsidRPr="008F7500">
        <w:rPr>
          <w:rFonts w:ascii="Arial" w:hAnsi="Arial" w:cs="Arial"/>
          <w:sz w:val="20"/>
          <w:szCs w:val="20"/>
          <w:lang w:val="bg-BG"/>
        </w:rPr>
        <w:t>специалист</w:t>
      </w:r>
      <w:r w:rsidRPr="00804222">
        <w:rPr>
          <w:rFonts w:ascii="Arial" w:hAnsi="Arial" w:cs="Arial"/>
          <w:sz w:val="20"/>
          <w:szCs w:val="20"/>
          <w:lang w:val="bg-BG"/>
        </w:rPr>
        <w:t>, тъй като проблема може да стане по-сериозен</w:t>
      </w:r>
      <w:r w:rsidRPr="00804222">
        <w:rPr>
          <w:rFonts w:ascii="Arial" w:hAnsi="Arial" w:cs="Arial"/>
          <w:sz w:val="20"/>
          <w:szCs w:val="20"/>
        </w:rPr>
        <w:t>.</w:t>
      </w:r>
    </w:p>
    <w:p w14:paraId="6FBB7902" w14:textId="5712E4C7" w:rsidR="0043345D" w:rsidRPr="005B256A" w:rsidRDefault="0043345D" w:rsidP="0043345D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</w:rPr>
      </w:pPr>
    </w:p>
    <w:p w14:paraId="1E713753" w14:textId="77777777" w:rsidR="00D5770C" w:rsidRPr="00804222" w:rsidRDefault="00D5770C" w:rsidP="00804222">
      <w:pPr>
        <w:spacing w:after="0" w:line="300" w:lineRule="auto"/>
        <w:rPr>
          <w:rFonts w:ascii="Arial" w:hAnsi="Arial" w:cs="Arial"/>
          <w:iCs/>
          <w:color w:val="808080" w:themeColor="background1" w:themeShade="80"/>
          <w:sz w:val="20"/>
          <w:szCs w:val="20"/>
        </w:rPr>
      </w:pPr>
    </w:p>
    <w:p w14:paraId="39BBF653" w14:textId="77777777" w:rsidR="00C57247" w:rsidRPr="00892931" w:rsidRDefault="00C57247" w:rsidP="00C57247">
      <w:pPr>
        <w:tabs>
          <w:tab w:val="left" w:pos="-720"/>
        </w:tabs>
        <w:suppressAutoHyphens/>
        <w:spacing w:after="0" w:line="30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ja-JP"/>
        </w:rPr>
      </w:pPr>
    </w:p>
    <w:p w14:paraId="1C58E9FB" w14:textId="77777777" w:rsidR="008816AA" w:rsidRPr="00804222" w:rsidRDefault="008816AA" w:rsidP="00263571">
      <w:pPr>
        <w:rPr>
          <w:rFonts w:ascii="Arial" w:hAnsi="Arial" w:cs="Arial"/>
          <w:sz w:val="20"/>
          <w:szCs w:val="20"/>
          <w:lang w:val="bg-BG"/>
        </w:rPr>
      </w:pPr>
    </w:p>
    <w:p w14:paraId="2E8AB4F9" w14:textId="781FCAD5" w:rsidR="00C57247" w:rsidRDefault="00C57247" w:rsidP="00C57247">
      <w:pPr>
        <w:spacing w:after="0" w:line="300" w:lineRule="auto"/>
        <w:rPr>
          <w:rFonts w:ascii="Arial" w:eastAsia="Times New Roman" w:hAnsi="Arial" w:cs="Arial"/>
          <w:b/>
          <w:sz w:val="20"/>
          <w:szCs w:val="20"/>
          <w:lang w:eastAsia="ja-JP"/>
        </w:rPr>
      </w:pPr>
    </w:p>
    <w:p w14:paraId="1A4D7A98" w14:textId="77777777" w:rsidR="00C57247" w:rsidRPr="00892931" w:rsidRDefault="00C57247" w:rsidP="00C57247">
      <w:pPr>
        <w:spacing w:after="0" w:line="300" w:lineRule="auto"/>
        <w:rPr>
          <w:rFonts w:ascii="Arial" w:eastAsia="Times New Roman" w:hAnsi="Arial" w:cs="Arial"/>
          <w:b/>
          <w:sz w:val="20"/>
          <w:szCs w:val="20"/>
          <w:lang w:eastAsia="ja-JP"/>
        </w:rPr>
      </w:pPr>
    </w:p>
    <w:p w14:paraId="25582F77" w14:textId="77777777" w:rsidR="00CF2B6C" w:rsidRPr="00804222" w:rsidRDefault="00CF2B6C">
      <w:pPr>
        <w:rPr>
          <w:rFonts w:ascii="Arial" w:hAnsi="Arial" w:cs="Arial"/>
          <w:sz w:val="20"/>
          <w:szCs w:val="20"/>
          <w:highlight w:val="yellow"/>
        </w:rPr>
      </w:pPr>
      <w:r w:rsidRPr="00804222">
        <w:rPr>
          <w:rFonts w:ascii="Arial" w:hAnsi="Arial" w:cs="Arial"/>
          <w:sz w:val="20"/>
          <w:szCs w:val="20"/>
          <w:highlight w:val="yellow"/>
        </w:rPr>
        <w:br w:type="page"/>
      </w:r>
    </w:p>
    <w:sectPr w:rsidR="00CF2B6C" w:rsidRPr="00804222" w:rsidSect="009E3B9B">
      <w:footerReference w:type="default" r:id="rId11"/>
      <w:pgSz w:w="12240" w:h="15840"/>
      <w:pgMar w:top="1702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9CC69" w14:textId="77777777" w:rsidR="00B15FE6" w:rsidRDefault="00B15FE6" w:rsidP="00972FF5">
      <w:pPr>
        <w:spacing w:after="0" w:line="240" w:lineRule="auto"/>
      </w:pPr>
      <w:r>
        <w:separator/>
      </w:r>
    </w:p>
  </w:endnote>
  <w:endnote w:type="continuationSeparator" w:id="0">
    <w:p w14:paraId="7C5F977F" w14:textId="77777777" w:rsidR="00B15FE6" w:rsidRDefault="00B15FE6" w:rsidP="0097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2ADA" w14:textId="107B099B" w:rsidR="00D30942" w:rsidRPr="00337CFC" w:rsidRDefault="00D30942" w:rsidP="00BB01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40ACC" w14:textId="77777777" w:rsidR="00B15FE6" w:rsidRDefault="00B15FE6" w:rsidP="00972FF5">
      <w:pPr>
        <w:spacing w:after="0" w:line="240" w:lineRule="auto"/>
      </w:pPr>
      <w:r>
        <w:separator/>
      </w:r>
    </w:p>
  </w:footnote>
  <w:footnote w:type="continuationSeparator" w:id="0">
    <w:p w14:paraId="6C28D1A8" w14:textId="77777777" w:rsidR="00B15FE6" w:rsidRDefault="00B15FE6" w:rsidP="00972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alt="lot" style="width:33.75pt;height:19.5pt;visibility:visible;mso-wrap-style:square" o:bullet="t">
        <v:imagedata r:id="rId1" o:title="lot" grayscale="t" bilevel="t"/>
      </v:shape>
    </w:pict>
  </w:numPicBullet>
  <w:abstractNum w:abstractNumId="0" w15:restartNumberingAfterBreak="0">
    <w:nsid w:val="09D860A1"/>
    <w:multiLevelType w:val="hybridMultilevel"/>
    <w:tmpl w:val="BB50794C"/>
    <w:lvl w:ilvl="0" w:tplc="E722B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360F0"/>
    <w:multiLevelType w:val="hybridMultilevel"/>
    <w:tmpl w:val="537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E96"/>
    <w:multiLevelType w:val="hybridMultilevel"/>
    <w:tmpl w:val="FBB889E0"/>
    <w:lvl w:ilvl="0" w:tplc="E1702B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89E7DD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E48E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C62AF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263CB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D4609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A208CA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8E0D90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C8027E2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E128C2"/>
    <w:multiLevelType w:val="hybridMultilevel"/>
    <w:tmpl w:val="79E23D1E"/>
    <w:lvl w:ilvl="0" w:tplc="B492CC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25775"/>
    <w:multiLevelType w:val="hybridMultilevel"/>
    <w:tmpl w:val="D8FA937E"/>
    <w:lvl w:ilvl="0" w:tplc="E500B7F6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CE4C6A"/>
    <w:multiLevelType w:val="hybridMultilevel"/>
    <w:tmpl w:val="667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B33"/>
    <w:multiLevelType w:val="hybridMultilevel"/>
    <w:tmpl w:val="67941F0C"/>
    <w:lvl w:ilvl="0" w:tplc="9A0E9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141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308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8EC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2E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61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EF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A16E5F"/>
    <w:multiLevelType w:val="hybridMultilevel"/>
    <w:tmpl w:val="2092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C1E79"/>
    <w:multiLevelType w:val="hybridMultilevel"/>
    <w:tmpl w:val="1F8E0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61A0A"/>
    <w:multiLevelType w:val="hybridMultilevel"/>
    <w:tmpl w:val="57C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55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6A56CC"/>
    <w:multiLevelType w:val="hybridMultilevel"/>
    <w:tmpl w:val="2BF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D3B83"/>
    <w:multiLevelType w:val="hybridMultilevel"/>
    <w:tmpl w:val="F3C4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E591A"/>
    <w:multiLevelType w:val="hybridMultilevel"/>
    <w:tmpl w:val="18C0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D1406"/>
    <w:multiLevelType w:val="hybridMultilevel"/>
    <w:tmpl w:val="A9D0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C3F1E"/>
    <w:multiLevelType w:val="hybridMultilevel"/>
    <w:tmpl w:val="F270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11"/>
  </w:num>
  <w:num w:numId="13">
    <w:abstractNumId w:val="4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2F"/>
    <w:rsid w:val="00014545"/>
    <w:rsid w:val="00023BAE"/>
    <w:rsid w:val="000271E4"/>
    <w:rsid w:val="00031B0F"/>
    <w:rsid w:val="0003349A"/>
    <w:rsid w:val="00050327"/>
    <w:rsid w:val="00054D48"/>
    <w:rsid w:val="000562BD"/>
    <w:rsid w:val="0006349D"/>
    <w:rsid w:val="00066E1E"/>
    <w:rsid w:val="00074BA9"/>
    <w:rsid w:val="000C5578"/>
    <w:rsid w:val="000D76E4"/>
    <w:rsid w:val="000E0635"/>
    <w:rsid w:val="00100634"/>
    <w:rsid w:val="00101E04"/>
    <w:rsid w:val="001205EA"/>
    <w:rsid w:val="001362C9"/>
    <w:rsid w:val="00137B8E"/>
    <w:rsid w:val="001530F0"/>
    <w:rsid w:val="001D7846"/>
    <w:rsid w:val="00215D26"/>
    <w:rsid w:val="00217ECA"/>
    <w:rsid w:val="002231FB"/>
    <w:rsid w:val="00226630"/>
    <w:rsid w:val="002340A7"/>
    <w:rsid w:val="002437E0"/>
    <w:rsid w:val="00245FC3"/>
    <w:rsid w:val="00263571"/>
    <w:rsid w:val="00277C1D"/>
    <w:rsid w:val="002840F9"/>
    <w:rsid w:val="002C6609"/>
    <w:rsid w:val="002D3512"/>
    <w:rsid w:val="002F59C8"/>
    <w:rsid w:val="00321247"/>
    <w:rsid w:val="00336A65"/>
    <w:rsid w:val="003371B1"/>
    <w:rsid w:val="00337CFC"/>
    <w:rsid w:val="00341DBF"/>
    <w:rsid w:val="00376886"/>
    <w:rsid w:val="003A3C28"/>
    <w:rsid w:val="003A541D"/>
    <w:rsid w:val="003C2633"/>
    <w:rsid w:val="003D4BAC"/>
    <w:rsid w:val="004053CF"/>
    <w:rsid w:val="0043345D"/>
    <w:rsid w:val="00434DE1"/>
    <w:rsid w:val="00445083"/>
    <w:rsid w:val="00464E09"/>
    <w:rsid w:val="00472E98"/>
    <w:rsid w:val="00487FE2"/>
    <w:rsid w:val="00492255"/>
    <w:rsid w:val="0049492D"/>
    <w:rsid w:val="004A3EFC"/>
    <w:rsid w:val="004B1FE1"/>
    <w:rsid w:val="004C6C8A"/>
    <w:rsid w:val="004E114A"/>
    <w:rsid w:val="004E19B3"/>
    <w:rsid w:val="004E48C7"/>
    <w:rsid w:val="004F40BA"/>
    <w:rsid w:val="004F686A"/>
    <w:rsid w:val="00506C9E"/>
    <w:rsid w:val="005602B7"/>
    <w:rsid w:val="0056305B"/>
    <w:rsid w:val="00565ECC"/>
    <w:rsid w:val="005666DA"/>
    <w:rsid w:val="005917D0"/>
    <w:rsid w:val="005921D0"/>
    <w:rsid w:val="005A676A"/>
    <w:rsid w:val="005F6BA0"/>
    <w:rsid w:val="00600378"/>
    <w:rsid w:val="006060A3"/>
    <w:rsid w:val="006259A4"/>
    <w:rsid w:val="006337B2"/>
    <w:rsid w:val="00633EEB"/>
    <w:rsid w:val="00645315"/>
    <w:rsid w:val="0065015E"/>
    <w:rsid w:val="00655CDF"/>
    <w:rsid w:val="006809FB"/>
    <w:rsid w:val="006A5DB5"/>
    <w:rsid w:val="006B03DE"/>
    <w:rsid w:val="00726148"/>
    <w:rsid w:val="00733201"/>
    <w:rsid w:val="00753653"/>
    <w:rsid w:val="00763C55"/>
    <w:rsid w:val="007675C2"/>
    <w:rsid w:val="00772919"/>
    <w:rsid w:val="00792992"/>
    <w:rsid w:val="007A0AA7"/>
    <w:rsid w:val="007C037C"/>
    <w:rsid w:val="007C6833"/>
    <w:rsid w:val="007D4C0F"/>
    <w:rsid w:val="007E2FBC"/>
    <w:rsid w:val="007E33D7"/>
    <w:rsid w:val="007F3E15"/>
    <w:rsid w:val="007F4F2D"/>
    <w:rsid w:val="00803733"/>
    <w:rsid w:val="00804222"/>
    <w:rsid w:val="00822172"/>
    <w:rsid w:val="00822D72"/>
    <w:rsid w:val="00845F57"/>
    <w:rsid w:val="008560CF"/>
    <w:rsid w:val="00862128"/>
    <w:rsid w:val="008816AA"/>
    <w:rsid w:val="00894E9D"/>
    <w:rsid w:val="008A3A2F"/>
    <w:rsid w:val="008A3C48"/>
    <w:rsid w:val="008A4208"/>
    <w:rsid w:val="008B72B3"/>
    <w:rsid w:val="008C2427"/>
    <w:rsid w:val="008E024E"/>
    <w:rsid w:val="008E0E58"/>
    <w:rsid w:val="008F4367"/>
    <w:rsid w:val="008F61F9"/>
    <w:rsid w:val="008F7500"/>
    <w:rsid w:val="0093472F"/>
    <w:rsid w:val="00937661"/>
    <w:rsid w:val="00937E2F"/>
    <w:rsid w:val="00942E03"/>
    <w:rsid w:val="00943E2F"/>
    <w:rsid w:val="0094593B"/>
    <w:rsid w:val="00946753"/>
    <w:rsid w:val="00972FF5"/>
    <w:rsid w:val="00985F7F"/>
    <w:rsid w:val="009A53FD"/>
    <w:rsid w:val="009B0F43"/>
    <w:rsid w:val="009C6223"/>
    <w:rsid w:val="009E3B9B"/>
    <w:rsid w:val="009E64EB"/>
    <w:rsid w:val="00A16120"/>
    <w:rsid w:val="00A225D8"/>
    <w:rsid w:val="00A4344F"/>
    <w:rsid w:val="00A56DB8"/>
    <w:rsid w:val="00A9003E"/>
    <w:rsid w:val="00AA28E4"/>
    <w:rsid w:val="00AB048E"/>
    <w:rsid w:val="00AF2134"/>
    <w:rsid w:val="00B126F6"/>
    <w:rsid w:val="00B15FE6"/>
    <w:rsid w:val="00B302BA"/>
    <w:rsid w:val="00B44E22"/>
    <w:rsid w:val="00B925FC"/>
    <w:rsid w:val="00BB01B5"/>
    <w:rsid w:val="00BB3440"/>
    <w:rsid w:val="00BC3048"/>
    <w:rsid w:val="00BD1FCF"/>
    <w:rsid w:val="00BD5F01"/>
    <w:rsid w:val="00BE69AD"/>
    <w:rsid w:val="00BE6A27"/>
    <w:rsid w:val="00C01CD9"/>
    <w:rsid w:val="00C03182"/>
    <w:rsid w:val="00C1760B"/>
    <w:rsid w:val="00C25B28"/>
    <w:rsid w:val="00C468DF"/>
    <w:rsid w:val="00C57247"/>
    <w:rsid w:val="00C714AB"/>
    <w:rsid w:val="00C77CAE"/>
    <w:rsid w:val="00C82774"/>
    <w:rsid w:val="00CA09E0"/>
    <w:rsid w:val="00CA12DE"/>
    <w:rsid w:val="00CB46ED"/>
    <w:rsid w:val="00CB4FA6"/>
    <w:rsid w:val="00CB7BB9"/>
    <w:rsid w:val="00CC7B42"/>
    <w:rsid w:val="00CD3D8E"/>
    <w:rsid w:val="00CE6314"/>
    <w:rsid w:val="00CF2983"/>
    <w:rsid w:val="00CF2B6C"/>
    <w:rsid w:val="00CF7467"/>
    <w:rsid w:val="00D11AED"/>
    <w:rsid w:val="00D23877"/>
    <w:rsid w:val="00D30942"/>
    <w:rsid w:val="00D545F8"/>
    <w:rsid w:val="00D5770C"/>
    <w:rsid w:val="00D8436B"/>
    <w:rsid w:val="00D97377"/>
    <w:rsid w:val="00DC76B0"/>
    <w:rsid w:val="00DD64A8"/>
    <w:rsid w:val="00DE0946"/>
    <w:rsid w:val="00DF017D"/>
    <w:rsid w:val="00E13E0F"/>
    <w:rsid w:val="00E15639"/>
    <w:rsid w:val="00E26E2E"/>
    <w:rsid w:val="00E35029"/>
    <w:rsid w:val="00E444BB"/>
    <w:rsid w:val="00E602F3"/>
    <w:rsid w:val="00E706C8"/>
    <w:rsid w:val="00EC602D"/>
    <w:rsid w:val="00F059D8"/>
    <w:rsid w:val="00F06C04"/>
    <w:rsid w:val="00F10511"/>
    <w:rsid w:val="00F22CC0"/>
    <w:rsid w:val="00F3699E"/>
    <w:rsid w:val="00F46104"/>
    <w:rsid w:val="00F513B1"/>
    <w:rsid w:val="00F556DB"/>
    <w:rsid w:val="00F847F2"/>
    <w:rsid w:val="00F86959"/>
    <w:rsid w:val="00FA7933"/>
    <w:rsid w:val="00FD6CD7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8C7DB2"/>
  <w15:docId w15:val="{C34E3447-0048-41FE-A766-A710D09F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3877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0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6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7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7C1D"/>
    <w:pPr>
      <w:ind w:left="720"/>
      <w:contextualSpacing/>
    </w:p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215D26"/>
    <w:pPr>
      <w:spacing w:before="120"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eastAsia="zh-CN"/>
    </w:rPr>
  </w:style>
  <w:style w:type="character" w:customStyle="1" w:styleId="TextChar">
    <w:name w:val="Text Char"/>
    <w:link w:val="Text"/>
    <w:rsid w:val="00215D26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72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F5"/>
  </w:style>
  <w:style w:type="paragraph" w:styleId="Footer">
    <w:name w:val="footer"/>
    <w:basedOn w:val="Normal"/>
    <w:link w:val="FooterChar"/>
    <w:unhideWhenUsed/>
    <w:rsid w:val="00972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F5"/>
  </w:style>
  <w:style w:type="paragraph" w:styleId="BodyText">
    <w:name w:val="Body Text"/>
    <w:basedOn w:val="Normal"/>
    <w:link w:val="BodyTextChar"/>
    <w:uiPriority w:val="1"/>
    <w:qFormat/>
    <w:rsid w:val="00054D48"/>
    <w:pPr>
      <w:autoSpaceDE w:val="0"/>
      <w:autoSpaceDN w:val="0"/>
      <w:adjustRightInd w:val="0"/>
      <w:spacing w:after="0" w:line="240" w:lineRule="auto"/>
      <w:ind w:left="3533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4D48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A09E0"/>
    <w:pPr>
      <w:spacing w:after="0" w:line="360" w:lineRule="auto"/>
      <w:jc w:val="center"/>
    </w:pPr>
    <w:rPr>
      <w:rFonts w:ascii="Arial" w:eastAsia="Times New Roman" w:hAnsi="Arial" w:cs="Times New Roman"/>
      <w:b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CA09E0"/>
    <w:rPr>
      <w:rFonts w:ascii="Arial" w:eastAsia="Times New Roman" w:hAnsi="Arial" w:cs="Times New Roman"/>
      <w:b/>
      <w:szCs w:val="20"/>
      <w:lang w:eastAsia="ja-JP"/>
    </w:rPr>
  </w:style>
  <w:style w:type="paragraph" w:styleId="NoSpacing">
    <w:name w:val="No Spacing"/>
    <w:uiPriority w:val="1"/>
    <w:qFormat/>
    <w:rsid w:val="00CA09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5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247"/>
    <w:rPr>
      <w:b/>
      <w:bCs/>
    </w:rPr>
  </w:style>
  <w:style w:type="character" w:styleId="Emphasis">
    <w:name w:val="Emphasis"/>
    <w:basedOn w:val="DefaultParagraphFont"/>
    <w:uiPriority w:val="20"/>
    <w:qFormat/>
    <w:rsid w:val="00C5724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23877"/>
    <w:rPr>
      <w:rFonts w:ascii="Arial" w:eastAsia="Times New Roman" w:hAnsi="Arial" w:cs="Times New Roman"/>
      <w:b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9AB8B282B9E418AC3E1E25F704BFB" ma:contentTypeVersion="8" ma:contentTypeDescription="Create a new document." ma:contentTypeScope="" ma:versionID="85cebb60ef029ac395fd703acc54ebd8">
  <xsd:schema xmlns:xsd="http://www.w3.org/2001/XMLSchema" xmlns:xs="http://www.w3.org/2001/XMLSchema" xmlns:p="http://schemas.microsoft.com/office/2006/metadata/properties" xmlns:ns3="0c123176-a5c9-4262-b652-94a3d4a18ed1" targetNamespace="http://schemas.microsoft.com/office/2006/metadata/properties" ma:root="true" ma:fieldsID="eef8fbd1dc0eda8071dbf1c0bf239eb3" ns3:_="">
    <xsd:import namespace="0c123176-a5c9-4262-b652-94a3d4a18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23176-a5c9-4262-b652-94a3d4a1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C178A-96F6-489D-A2A5-38714BD25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5D5D7-3E86-468A-9F10-C7C01DAD6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F96B04-6E5C-4C83-9F7F-19EA26101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F2931-8096-4922-83CC-CBF5D14A9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23176-a5c9-4262-b652-94a3d4a1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Tezel, Amy</dc:creator>
  <cp:lastModifiedBy>Lyubomir Morarov</cp:lastModifiedBy>
  <cp:revision>8</cp:revision>
  <cp:lastPrinted>2018-09-11T08:39:00Z</cp:lastPrinted>
  <dcterms:created xsi:type="dcterms:W3CDTF">2021-02-12T08:39:00Z</dcterms:created>
  <dcterms:modified xsi:type="dcterms:W3CDTF">2021-04-07T09:55:00Z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0x0101000379AB8B282B9E418AC3E1E25F704BFB</vt:lpwstr>
  </property>
  <property fmtid="{D5CDD505-2E9C-101B-9397-08002B2CF9AE}" pid="3" name="MSIP_Label_a4e47c19-e68f-4046-bf94-918d2dcc81ee_Enabled">
    <vt:lpwstr>true</vt:lpwstr>
  </property>
  <property fmtid="{D5CDD505-2E9C-101B-9397-08002B2CF9AE}" pid="4" name="MSIP_Label_a4e47c19-e68f-4046-bf94-918d2dcc81ee_SetDate">
    <vt:lpwstr>2020-09-18T12:08:35Z</vt:lpwstr>
  </property>
  <property fmtid="{D5CDD505-2E9C-101B-9397-08002B2CF9AE}" pid="5" name="MSIP_Label_a4e47c19-e68f-4046-bf94-918d2dcc81ee_Method">
    <vt:lpwstr>Standard</vt:lpwstr>
  </property>
  <property fmtid="{D5CDD505-2E9C-101B-9397-08002B2CF9AE}" pid="6" name="MSIP_Label_a4e47c19-e68f-4046-bf94-918d2dcc81ee_Name">
    <vt:lpwstr>Business Use Only</vt:lpwstr>
  </property>
  <property fmtid="{D5CDD505-2E9C-101B-9397-08002B2CF9AE}" pid="7" name="MSIP_Label_a4e47c19-e68f-4046-bf94-918d2dcc81ee_SiteId">
    <vt:lpwstr>34cd94b5-d86c-447f-8d9b-81b4ff94d329</vt:lpwstr>
  </property>
  <property fmtid="{D5CDD505-2E9C-101B-9397-08002B2CF9AE}" pid="8" name="MSIP_Label_a4e47c19-e68f-4046-bf94-918d2dcc81ee_ActionId">
    <vt:lpwstr>f0974748-4c40-4067-850a-05434b7323ec</vt:lpwstr>
  </property>
  <property fmtid="{D5CDD505-2E9C-101B-9397-08002B2CF9AE}" pid="9" name="MSIP_Label_a4e47c19-e68f-4046-bf94-918d2dcc81ee_ContentBits">
    <vt:lpwstr>0</vt:lpwstr>
  </property>
</Properties>
</file>